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EBD9FC">
      <w:pPr>
        <w:widowControl/>
        <w:jc w:val="left"/>
        <w:rPr>
          <w:rFonts w:hint="eastAsia" w:ascii="黑体" w:hAnsi="黑体" w:eastAsia="黑体"/>
          <w:color w:val="000000" w:themeColor="text1"/>
          <w:sz w:val="28"/>
          <w:szCs w:val="24"/>
          <w14:textFill>
            <w14:solidFill>
              <w14:schemeClr w14:val="tx1"/>
            </w14:solidFill>
          </w14:textFill>
        </w:rPr>
      </w:pPr>
    </w:p>
    <w:p w14:paraId="1D166B62">
      <w:pPr>
        <w:jc w:val="center"/>
        <w:rPr>
          <w:rFonts w:hint="eastAsia" w:ascii="楷体" w:hAnsi="楷体" w:eastAsia="楷体"/>
          <w:color w:val="000000" w:themeColor="text1"/>
          <w:sz w:val="96"/>
          <w14:textFill>
            <w14:solidFill>
              <w14:schemeClr w14:val="tx1"/>
            </w14:solidFill>
          </w14:textFill>
        </w:rPr>
      </w:pPr>
    </w:p>
    <w:p w14:paraId="00224DBC">
      <w:pPr>
        <w:jc w:val="center"/>
        <w:rPr>
          <w:rFonts w:hint="eastAsia" w:ascii="楷体" w:hAnsi="楷体" w:eastAsia="楷体"/>
          <w:color w:val="000000" w:themeColor="text1"/>
          <w:sz w:val="96"/>
          <w14:textFill>
            <w14:solidFill>
              <w14:schemeClr w14:val="tx1"/>
            </w14:solidFill>
          </w14:textFill>
        </w:rPr>
      </w:pPr>
    </w:p>
    <w:p w14:paraId="3F0CC6D4">
      <w:pPr>
        <w:jc w:val="center"/>
        <w:rPr>
          <w:rFonts w:hint="eastAsia" w:ascii="楷体" w:hAnsi="楷体" w:eastAsia="楷体"/>
          <w:color w:val="000000" w:themeColor="text1"/>
          <w:sz w:val="96"/>
          <w14:textFill>
            <w14:solidFill>
              <w14:schemeClr w14:val="tx1"/>
            </w14:solidFill>
          </w14:textFill>
        </w:rPr>
      </w:pPr>
      <w:r>
        <w:rPr>
          <w:rFonts w:ascii="楷体" w:hAnsi="楷体" w:eastAsia="楷体"/>
          <w:color w:val="000000" w:themeColor="text1"/>
          <w:sz w:val="96"/>
          <w14:textFill>
            <w14:solidFill>
              <w14:schemeClr w14:val="tx1"/>
            </w14:solidFill>
          </w14:textFill>
        </w:rPr>
        <w:t>中国动物园协会</w:t>
      </w:r>
    </w:p>
    <w:p w14:paraId="68348493">
      <w:pPr>
        <w:jc w:val="center"/>
        <w:rPr>
          <w:rFonts w:hint="eastAsia" w:ascii="楷体" w:hAnsi="楷体" w:eastAsia="楷体"/>
          <w:color w:val="000000" w:themeColor="text1"/>
          <w:sz w:val="96"/>
          <w14:textFill>
            <w14:solidFill>
              <w14:schemeClr w14:val="tx1"/>
            </w14:solidFill>
          </w14:textFill>
        </w:rPr>
      </w:pPr>
      <w:r>
        <w:rPr>
          <w:rFonts w:ascii="楷体" w:hAnsi="楷体" w:eastAsia="楷体"/>
          <w:color w:val="000000" w:themeColor="text1"/>
          <w:sz w:val="96"/>
          <w14:textFill>
            <w14:solidFill>
              <w14:schemeClr w14:val="tx1"/>
            </w14:solidFill>
          </w14:textFill>
        </w:rPr>
        <w:t>入会申请书</w:t>
      </w:r>
    </w:p>
    <w:p w14:paraId="41CEEBDF">
      <w:pPr>
        <w:jc w:val="center"/>
        <w:rPr>
          <w:rFonts w:hint="eastAsia" w:ascii="楷体" w:hAnsi="楷体" w:eastAsia="楷体"/>
          <w:b/>
          <w:bCs/>
          <w:color w:val="000000" w:themeColor="text1"/>
          <w:sz w:val="96"/>
          <w14:textFill>
            <w14:solidFill>
              <w14:schemeClr w14:val="tx1"/>
            </w14:solidFill>
          </w14:textFill>
        </w:rPr>
      </w:pPr>
      <w:r>
        <w:rPr>
          <w:rFonts w:hint="eastAsia" w:ascii="楷体" w:hAnsi="楷体" w:eastAsia="楷体"/>
          <w:b/>
          <w:bCs/>
          <w:color w:val="000000" w:themeColor="text1"/>
          <w:sz w:val="32"/>
          <w:szCs w:val="10"/>
          <w14:textFill>
            <w14:solidFill>
              <w14:schemeClr w14:val="tx1"/>
            </w14:solidFill>
          </w14:textFill>
        </w:rPr>
        <w:t>（</w:t>
      </w:r>
      <w:r>
        <w:rPr>
          <w:rFonts w:hint="eastAsia" w:ascii="楷体" w:hAnsi="楷体" w:eastAsia="楷体"/>
          <w:b/>
          <w:bCs/>
          <w:color w:val="000000" w:themeColor="text1"/>
          <w:sz w:val="32"/>
          <w:szCs w:val="10"/>
          <w:lang w:val="en-US" w:eastAsia="zh-CN"/>
          <w14:textFill>
            <w14:solidFill>
              <w14:schemeClr w14:val="tx1"/>
            </w14:solidFill>
          </w14:textFill>
        </w:rPr>
        <w:t>动物园等</w:t>
      </w:r>
      <w:r>
        <w:rPr>
          <w:rFonts w:hint="eastAsia" w:ascii="楷体" w:hAnsi="楷体" w:eastAsia="楷体"/>
          <w:b/>
          <w:bCs/>
          <w:color w:val="000000" w:themeColor="text1"/>
          <w:sz w:val="32"/>
          <w:szCs w:val="10"/>
          <w14:textFill>
            <w14:solidFill>
              <w14:schemeClr w14:val="tx1"/>
            </w14:solidFill>
          </w14:textFill>
        </w:rPr>
        <w:t>野生动物饲养展示单位）</w:t>
      </w:r>
    </w:p>
    <w:p w14:paraId="3A3B9624">
      <w:pPr>
        <w:jc w:val="center"/>
        <w:rPr>
          <w:rFonts w:hint="eastAsia" w:ascii="楷体" w:hAnsi="楷体" w:eastAsia="楷体"/>
          <w:color w:val="000000" w:themeColor="text1"/>
          <w:sz w:val="96"/>
          <w14:textFill>
            <w14:solidFill>
              <w14:schemeClr w14:val="tx1"/>
            </w14:solidFill>
          </w14:textFill>
        </w:rPr>
      </w:pPr>
    </w:p>
    <w:p w14:paraId="1AFBAB89">
      <w:pPr>
        <w:jc w:val="center"/>
        <w:rPr>
          <w:rFonts w:hint="eastAsia" w:ascii="楷体" w:hAnsi="楷体" w:eastAsia="楷体"/>
          <w:color w:val="000000" w:themeColor="text1"/>
          <w:sz w:val="96"/>
          <w14:textFill>
            <w14:solidFill>
              <w14:schemeClr w14:val="tx1"/>
            </w14:solidFill>
          </w14:textFill>
        </w:rPr>
      </w:pPr>
    </w:p>
    <w:p w14:paraId="43F0730C">
      <w:pPr>
        <w:jc w:val="center"/>
        <w:rPr>
          <w:rFonts w:hint="eastAsia" w:ascii="楷体" w:hAnsi="楷体" w:eastAsia="楷体"/>
          <w:color w:val="000000" w:themeColor="text1"/>
          <w:sz w:val="96"/>
          <w14:textFill>
            <w14:solidFill>
              <w14:schemeClr w14:val="tx1"/>
            </w14:solidFill>
          </w14:textFill>
        </w:rPr>
      </w:pPr>
    </w:p>
    <w:p w14:paraId="7A7A69C0">
      <w:pPr>
        <w:spacing w:line="760" w:lineRule="exact"/>
        <w:ind w:firstLine="880" w:firstLineChars="200"/>
        <w:jc w:val="left"/>
        <w:rPr>
          <w:rFonts w:hint="eastAsia" w:ascii="楷体" w:hAnsi="楷体" w:eastAsia="楷体"/>
          <w:color w:val="000000" w:themeColor="text1"/>
          <w:sz w:val="44"/>
          <w:u w:val="single"/>
          <w14:textFill>
            <w14:solidFill>
              <w14:schemeClr w14:val="tx1"/>
            </w14:solidFill>
          </w14:textFill>
        </w:rPr>
      </w:pPr>
      <w:r>
        <w:rPr>
          <w:rFonts w:hint="eastAsia" w:ascii="楷体" w:hAnsi="楷体" w:eastAsia="楷体"/>
          <w:color w:val="000000" w:themeColor="text1"/>
          <w:sz w:val="44"/>
          <w14:textFill>
            <w14:solidFill>
              <w14:schemeClr w14:val="tx1"/>
            </w14:solidFill>
          </w14:textFill>
        </w:rPr>
        <w:t>单位名称：</w:t>
      </w:r>
      <w:r>
        <w:rPr>
          <w:rFonts w:hint="eastAsia" w:ascii="楷体" w:hAnsi="楷体" w:eastAsia="楷体"/>
          <w:color w:val="000000" w:themeColor="text1"/>
          <w:sz w:val="44"/>
          <w:u w:val="single"/>
          <w14:textFill>
            <w14:solidFill>
              <w14:schemeClr w14:val="tx1"/>
            </w14:solidFill>
          </w14:textFill>
        </w:rPr>
        <w:t xml:space="preserve">        </w:t>
      </w:r>
      <w:r>
        <w:rPr>
          <w:rFonts w:ascii="楷体" w:hAnsi="楷体" w:eastAsia="楷体"/>
          <w:color w:val="000000" w:themeColor="text1"/>
          <w:sz w:val="44"/>
          <w:u w:val="single"/>
          <w14:textFill>
            <w14:solidFill>
              <w14:schemeClr w14:val="tx1"/>
            </w14:solidFill>
          </w14:textFill>
        </w:rPr>
        <w:t xml:space="preserve">        </w:t>
      </w:r>
    </w:p>
    <w:p w14:paraId="4537D526">
      <w:pPr>
        <w:spacing w:line="760" w:lineRule="exact"/>
        <w:ind w:firstLine="880" w:firstLineChars="200"/>
        <w:jc w:val="left"/>
        <w:rPr>
          <w:rFonts w:hint="eastAsia" w:ascii="楷体" w:hAnsi="楷体" w:eastAsia="楷体"/>
          <w:color w:val="000000" w:themeColor="text1"/>
          <w:sz w:val="44"/>
          <w:u w:val="single"/>
          <w14:textFill>
            <w14:solidFill>
              <w14:schemeClr w14:val="tx1"/>
            </w14:solidFill>
          </w14:textFill>
        </w:rPr>
      </w:pPr>
      <w:r>
        <w:rPr>
          <w:rFonts w:ascii="楷体" w:hAnsi="楷体" w:eastAsia="楷体"/>
          <w:color w:val="000000" w:themeColor="text1"/>
          <w:sz w:val="44"/>
          <w14:textFill>
            <w14:solidFill>
              <w14:schemeClr w14:val="tx1"/>
            </w14:solidFill>
          </w14:textFill>
        </w:rPr>
        <w:t>申请</w:t>
      </w:r>
      <w:r>
        <w:rPr>
          <w:rFonts w:hint="eastAsia" w:ascii="楷体" w:hAnsi="楷体" w:eastAsia="楷体"/>
          <w:color w:val="000000" w:themeColor="text1"/>
          <w:sz w:val="44"/>
          <w14:textFill>
            <w14:solidFill>
              <w14:schemeClr w14:val="tx1"/>
            </w14:solidFill>
          </w14:textFill>
        </w:rPr>
        <w:t>日期：</w:t>
      </w:r>
      <w:r>
        <w:rPr>
          <w:rFonts w:hint="eastAsia" w:ascii="楷体" w:hAnsi="楷体" w:eastAsia="楷体"/>
          <w:color w:val="000000" w:themeColor="text1"/>
          <w:sz w:val="44"/>
          <w:u w:val="single"/>
          <w14:textFill>
            <w14:solidFill>
              <w14:schemeClr w14:val="tx1"/>
            </w14:solidFill>
          </w14:textFill>
        </w:rPr>
        <w:t xml:space="preserve">        </w:t>
      </w:r>
      <w:r>
        <w:rPr>
          <w:rFonts w:ascii="楷体" w:hAnsi="楷体" w:eastAsia="楷体"/>
          <w:color w:val="000000" w:themeColor="text1"/>
          <w:sz w:val="44"/>
          <w:u w:val="single"/>
          <w14:textFill>
            <w14:solidFill>
              <w14:schemeClr w14:val="tx1"/>
            </w14:solidFill>
          </w14:textFill>
        </w:rPr>
        <w:t xml:space="preserve">        </w:t>
      </w:r>
    </w:p>
    <w:p w14:paraId="09F8E9F3">
      <w:pPr>
        <w:spacing w:line="240" w:lineRule="exact"/>
        <w:jc w:val="left"/>
        <w:rPr>
          <w:rFonts w:hint="eastAsia" w:ascii="楷体" w:hAnsi="楷体" w:eastAsia="楷体"/>
          <w:color w:val="000000" w:themeColor="text1"/>
          <w:sz w:val="44"/>
          <w14:textFill>
            <w14:solidFill>
              <w14:schemeClr w14:val="tx1"/>
            </w14:solidFill>
          </w14:textFill>
        </w:rPr>
      </w:pPr>
    </w:p>
    <w:p w14:paraId="2D33CC45">
      <w:pPr>
        <w:jc w:val="center"/>
        <w:rPr>
          <w:rFonts w:hint="eastAsia" w:ascii="楷体" w:hAnsi="楷体" w:eastAsia="楷体"/>
          <w:color w:val="000000" w:themeColor="text1"/>
          <w:sz w:val="36"/>
          <w14:textFill>
            <w14:solidFill>
              <w14:schemeClr w14:val="tx1"/>
            </w14:solidFill>
          </w14:textFill>
        </w:rPr>
      </w:pPr>
      <w:r>
        <w:rPr>
          <w:rFonts w:ascii="楷体" w:hAnsi="楷体" w:eastAsia="楷体"/>
          <w:color w:val="000000" w:themeColor="text1"/>
          <w:sz w:val="36"/>
          <w14:textFill>
            <w14:solidFill>
              <w14:schemeClr w14:val="tx1"/>
            </w14:solidFill>
          </w14:textFill>
        </w:rPr>
        <w:t>中国动物园协会</w:t>
      </w:r>
    </w:p>
    <w:p w14:paraId="3730475D">
      <w:pPr>
        <w:jc w:val="center"/>
        <w:rPr>
          <w:rFonts w:hint="eastAsia" w:ascii="楷体" w:hAnsi="楷体" w:eastAsia="楷体"/>
          <w:color w:val="000000" w:themeColor="text1"/>
          <w:sz w:val="36"/>
          <w14:textFill>
            <w14:solidFill>
              <w14:schemeClr w14:val="tx1"/>
            </w14:solidFill>
          </w14:textFill>
        </w:rPr>
      </w:pPr>
      <w:r>
        <w:rPr>
          <w:rFonts w:ascii="楷体" w:hAnsi="楷体" w:eastAsia="楷体"/>
          <w:color w:val="000000" w:themeColor="text1"/>
          <w:sz w:val="36"/>
          <w14:textFill>
            <w14:solidFill>
              <w14:schemeClr w14:val="tx1"/>
            </w14:solidFill>
          </w14:textFill>
        </w:rPr>
        <w:t>二〇</w:t>
      </w:r>
      <w:r>
        <w:rPr>
          <w:rFonts w:hint="eastAsia" w:ascii="楷体" w:hAnsi="楷体" w:eastAsia="楷体"/>
          <w:color w:val="000000" w:themeColor="text1"/>
          <w:sz w:val="36"/>
          <w14:textFill>
            <w14:solidFill>
              <w14:schemeClr w14:val="tx1"/>
            </w14:solidFill>
          </w14:textFill>
        </w:rPr>
        <w:t>二五</w:t>
      </w:r>
      <w:r>
        <w:rPr>
          <w:rFonts w:ascii="楷体" w:hAnsi="楷体" w:eastAsia="楷体"/>
          <w:color w:val="000000" w:themeColor="text1"/>
          <w:sz w:val="36"/>
          <w14:textFill>
            <w14:solidFill>
              <w14:schemeClr w14:val="tx1"/>
            </w14:solidFill>
          </w14:textFill>
        </w:rPr>
        <w:t>年</w:t>
      </w:r>
      <w:r>
        <w:rPr>
          <w:rFonts w:hint="eastAsia" w:ascii="楷体" w:hAnsi="楷体" w:eastAsia="楷体"/>
          <w:color w:val="000000" w:themeColor="text1"/>
          <w:sz w:val="36"/>
          <w14:textFill>
            <w14:solidFill>
              <w14:schemeClr w14:val="tx1"/>
            </w14:solidFill>
          </w14:textFill>
        </w:rPr>
        <w:t>修订</w:t>
      </w:r>
    </w:p>
    <w:p w14:paraId="522E7B86">
      <w:pPr>
        <w:widowControl/>
        <w:jc w:val="left"/>
        <w:rPr>
          <w:rFonts w:hint="eastAsia" w:ascii="楷体" w:hAnsi="楷体" w:eastAsia="楷体"/>
          <w:color w:val="000000" w:themeColor="text1"/>
          <w:sz w:val="36"/>
          <w14:textFill>
            <w14:solidFill>
              <w14:schemeClr w14:val="tx1"/>
            </w14:solidFill>
          </w14:textFill>
        </w:rPr>
      </w:pPr>
      <w:r>
        <w:rPr>
          <w:rFonts w:ascii="楷体" w:hAnsi="楷体" w:eastAsia="楷体"/>
          <w:color w:val="000000" w:themeColor="text1"/>
          <w:sz w:val="36"/>
          <w14:textFill>
            <w14:solidFill>
              <w14:schemeClr w14:val="tx1"/>
            </w14:solidFill>
          </w14:textFill>
        </w:rPr>
        <w:br w:type="page"/>
      </w:r>
    </w:p>
    <w:p w14:paraId="5C459B1F">
      <w:pPr>
        <w:jc w:val="center"/>
        <w:rPr>
          <w:rFonts w:hint="eastAsia" w:ascii="楷体" w:hAnsi="楷体" w:eastAsia="楷体"/>
          <w:color w:val="000000" w:themeColor="text1"/>
          <w:sz w:val="36"/>
          <w14:textFill>
            <w14:solidFill>
              <w14:schemeClr w14:val="tx1"/>
            </w14:solidFill>
          </w14:textFill>
        </w:rPr>
      </w:pPr>
      <w:r>
        <w:rPr>
          <w:rFonts w:hint="eastAsia" w:ascii="楷体" w:hAnsi="楷体" w:eastAsia="楷体"/>
          <w:color w:val="000000" w:themeColor="text1"/>
          <w:sz w:val="40"/>
          <w14:textFill>
            <w14:solidFill>
              <w14:schemeClr w14:val="tx1"/>
            </w14:solidFill>
          </w14:textFill>
        </w:rPr>
        <w:t>申请程序</w:t>
      </w:r>
    </w:p>
    <w:p w14:paraId="755CCD20">
      <w:pPr>
        <w:spacing w:line="560" w:lineRule="exact"/>
        <w:ind w:firstLine="640" w:firstLineChars="200"/>
        <w:rPr>
          <w:rFonts w:hint="eastAsia" w:ascii="楷体" w:hAnsi="楷体" w:eastAsia="楷体"/>
          <w:color w:val="000000" w:themeColor="text1"/>
          <w:sz w:val="32"/>
          <w14:textFill>
            <w14:solidFill>
              <w14:schemeClr w14:val="tx1"/>
            </w14:solidFill>
          </w14:textFill>
        </w:rPr>
      </w:pPr>
      <w:r>
        <w:rPr>
          <w:rFonts w:hint="eastAsia" w:ascii="楷体" w:hAnsi="楷体" w:eastAsia="楷体"/>
          <w:color w:val="000000" w:themeColor="text1"/>
          <w:sz w:val="32"/>
          <w14:textFill>
            <w14:solidFill>
              <w14:schemeClr w14:val="tx1"/>
            </w14:solidFill>
          </w14:textFill>
        </w:rPr>
        <w:t>1、申请单位应认真阅读《中国动物园协会章程》，有能力履行会员义务，自愿入会。</w:t>
      </w:r>
    </w:p>
    <w:p w14:paraId="04362ECD">
      <w:pPr>
        <w:spacing w:line="560" w:lineRule="exact"/>
        <w:ind w:firstLine="640" w:firstLineChars="200"/>
        <w:rPr>
          <w:rFonts w:hint="eastAsia" w:ascii="楷体" w:hAnsi="楷体" w:eastAsia="楷体"/>
          <w:color w:val="000000" w:themeColor="text1"/>
          <w:sz w:val="32"/>
          <w14:textFill>
            <w14:solidFill>
              <w14:schemeClr w14:val="tx1"/>
            </w14:solidFill>
          </w14:textFill>
        </w:rPr>
      </w:pPr>
      <w:r>
        <w:rPr>
          <w:rFonts w:hint="eastAsia" w:ascii="楷体" w:hAnsi="楷体" w:eastAsia="楷体"/>
          <w:color w:val="000000" w:themeColor="text1"/>
          <w:sz w:val="32"/>
          <w14:textFill>
            <w14:solidFill>
              <w14:schemeClr w14:val="tx1"/>
            </w14:solidFill>
          </w14:textFill>
        </w:rPr>
        <w:t>2、申请单位填写入会申请书有关内容并盖单位公章</w:t>
      </w:r>
      <w:r>
        <w:rPr>
          <w:rFonts w:hint="eastAsia" w:ascii="楷体" w:hAnsi="楷体" w:eastAsia="楷体"/>
          <w:color w:val="000000" w:themeColor="text1"/>
          <w:sz w:val="32"/>
          <w:lang w:eastAsia="zh-CN"/>
          <w14:textFill>
            <w14:solidFill>
              <w14:schemeClr w14:val="tx1"/>
            </w14:solidFill>
          </w14:textFill>
        </w:rPr>
        <w:t>。</w:t>
      </w:r>
    </w:p>
    <w:p w14:paraId="2DAE30C9">
      <w:pPr>
        <w:spacing w:line="560" w:lineRule="exact"/>
        <w:ind w:firstLine="640" w:firstLineChars="200"/>
        <w:rPr>
          <w:rFonts w:hint="eastAsia" w:ascii="楷体" w:hAnsi="楷体" w:eastAsia="楷体"/>
          <w:color w:val="000000" w:themeColor="text1"/>
          <w:sz w:val="32"/>
          <w14:textFill>
            <w14:solidFill>
              <w14:schemeClr w14:val="tx1"/>
            </w14:solidFill>
          </w14:textFill>
        </w:rPr>
      </w:pPr>
      <w:r>
        <w:rPr>
          <w:rFonts w:hint="eastAsia" w:ascii="楷体" w:hAnsi="楷体" w:eastAsia="楷体"/>
          <w:color w:val="000000" w:themeColor="text1"/>
          <w:sz w:val="32"/>
          <w14:textFill>
            <w14:solidFill>
              <w14:schemeClr w14:val="tx1"/>
            </w14:solidFill>
          </w14:textFill>
        </w:rPr>
        <w:t>3、申请单位应获得至少2家协会会员单位的书面推荐信。</w:t>
      </w:r>
    </w:p>
    <w:p w14:paraId="2395BB4B">
      <w:pPr>
        <w:spacing w:line="560" w:lineRule="exact"/>
        <w:ind w:firstLine="640" w:firstLineChars="200"/>
        <w:rPr>
          <w:rFonts w:hint="eastAsia" w:ascii="楷体" w:hAnsi="楷体" w:eastAsia="楷体"/>
          <w:color w:val="000000" w:themeColor="text1"/>
          <w:sz w:val="32"/>
          <w:lang w:val="en-US" w:eastAsia="zh-CN"/>
          <w14:textFill>
            <w14:solidFill>
              <w14:schemeClr w14:val="tx1"/>
            </w14:solidFill>
          </w14:textFill>
        </w:rPr>
      </w:pPr>
      <w:r>
        <w:rPr>
          <w:rFonts w:hint="eastAsia" w:ascii="楷体" w:hAnsi="楷体" w:eastAsia="楷体"/>
          <w:color w:val="000000" w:themeColor="text1"/>
          <w:sz w:val="32"/>
          <w:lang w:val="en-US" w:eastAsia="zh-CN"/>
          <w14:textFill>
            <w14:solidFill>
              <w14:schemeClr w14:val="tx1"/>
            </w14:solidFill>
          </w14:textFill>
        </w:rPr>
        <w:t>4、</w:t>
      </w:r>
      <w:r>
        <w:rPr>
          <w:rFonts w:hint="eastAsia" w:ascii="楷体" w:hAnsi="楷体" w:eastAsia="楷体"/>
          <w:color w:val="000000" w:themeColor="text1"/>
          <w:sz w:val="32"/>
          <w14:textFill>
            <w14:solidFill>
              <w14:schemeClr w14:val="tx1"/>
            </w14:solidFill>
          </w14:textFill>
        </w:rPr>
        <w:t>申请单位</w:t>
      </w:r>
      <w:r>
        <w:rPr>
          <w:rFonts w:hint="eastAsia" w:ascii="楷体" w:hAnsi="楷体" w:eastAsia="楷体"/>
          <w:color w:val="000000" w:themeColor="text1"/>
          <w:sz w:val="32"/>
          <w:lang w:val="en-US" w:eastAsia="zh-CN"/>
          <w14:textFill>
            <w14:solidFill>
              <w14:schemeClr w14:val="tx1"/>
            </w14:solidFill>
          </w14:textFill>
        </w:rPr>
        <w:t>准备其他材料，包括：法人证书、营业执照、许可证、制度文件、简介、名录等（复印件）</w:t>
      </w:r>
      <w:r>
        <w:rPr>
          <w:rFonts w:hint="eastAsia" w:ascii="楷体" w:hAnsi="楷体" w:eastAsia="楷体"/>
          <w:color w:val="000000" w:themeColor="text1"/>
          <w:sz w:val="32"/>
          <w14:textFill>
            <w14:solidFill>
              <w14:schemeClr w14:val="tx1"/>
            </w14:solidFill>
          </w14:textFill>
        </w:rPr>
        <w:t>。</w:t>
      </w:r>
    </w:p>
    <w:p w14:paraId="2F798584">
      <w:pPr>
        <w:spacing w:line="560" w:lineRule="exact"/>
        <w:ind w:firstLine="640" w:firstLineChars="200"/>
        <w:rPr>
          <w:rFonts w:hint="eastAsia" w:ascii="楷体" w:hAnsi="楷体" w:eastAsia="楷体"/>
          <w:color w:val="000000" w:themeColor="text1"/>
          <w:sz w:val="32"/>
          <w14:textFill>
            <w14:solidFill>
              <w14:schemeClr w14:val="tx1"/>
            </w14:solidFill>
          </w14:textFill>
        </w:rPr>
      </w:pPr>
      <w:r>
        <w:rPr>
          <w:rFonts w:hint="eastAsia" w:ascii="楷体" w:hAnsi="楷体" w:eastAsia="楷体"/>
          <w:color w:val="000000" w:themeColor="text1"/>
          <w:sz w:val="32"/>
          <w:lang w:val="en-US" w:eastAsia="zh-CN"/>
          <w14:textFill>
            <w14:solidFill>
              <w14:schemeClr w14:val="tx1"/>
            </w14:solidFill>
          </w14:textFill>
        </w:rPr>
        <w:t>5</w:t>
      </w:r>
      <w:r>
        <w:rPr>
          <w:rFonts w:hint="eastAsia" w:ascii="楷体" w:hAnsi="楷体" w:eastAsia="楷体"/>
          <w:color w:val="000000" w:themeColor="text1"/>
          <w:sz w:val="32"/>
          <w14:textFill>
            <w14:solidFill>
              <w14:schemeClr w14:val="tx1"/>
            </w14:solidFill>
          </w14:textFill>
        </w:rPr>
        <w:t>、申请单位将申请材料提交协会秘书处</w:t>
      </w:r>
      <w:r>
        <w:rPr>
          <w:rFonts w:hint="eastAsia" w:ascii="楷体" w:hAnsi="楷体" w:eastAsia="楷体"/>
          <w:color w:val="000000" w:themeColor="text1"/>
          <w:sz w:val="32"/>
          <w:lang w:eastAsia="zh-CN"/>
          <w14:textFill>
            <w14:solidFill>
              <w14:schemeClr w14:val="tx1"/>
            </w14:solidFill>
          </w14:textFill>
        </w:rPr>
        <w:t>，</w:t>
      </w:r>
      <w:r>
        <w:rPr>
          <w:rFonts w:hint="eastAsia" w:ascii="楷体" w:hAnsi="楷体" w:eastAsia="楷体"/>
          <w:color w:val="000000" w:themeColor="text1"/>
          <w:sz w:val="32"/>
          <w14:textFill>
            <w14:solidFill>
              <w14:schemeClr w14:val="tx1"/>
            </w14:solidFill>
          </w14:textFill>
        </w:rPr>
        <w:t>协会秘书处</w:t>
      </w:r>
      <w:r>
        <w:rPr>
          <w:rFonts w:hint="eastAsia" w:ascii="楷体" w:hAnsi="楷体" w:eastAsia="楷体"/>
          <w:color w:val="000000" w:themeColor="text1"/>
          <w:sz w:val="32"/>
          <w:lang w:val="en-US" w:eastAsia="zh-CN"/>
          <w14:textFill>
            <w14:solidFill>
              <w14:schemeClr w14:val="tx1"/>
            </w14:solidFill>
          </w14:textFill>
        </w:rPr>
        <w:t>进行初审</w:t>
      </w:r>
      <w:r>
        <w:rPr>
          <w:rFonts w:hint="eastAsia" w:ascii="楷体" w:hAnsi="楷体" w:eastAsia="楷体"/>
          <w:color w:val="000000" w:themeColor="text1"/>
          <w:sz w:val="32"/>
          <w14:textFill>
            <w14:solidFill>
              <w14:schemeClr w14:val="tx1"/>
            </w14:solidFill>
          </w14:textFill>
        </w:rPr>
        <w:t>。</w:t>
      </w:r>
    </w:p>
    <w:p w14:paraId="0E925F59">
      <w:pPr>
        <w:spacing w:line="560" w:lineRule="exact"/>
        <w:ind w:firstLine="640" w:firstLineChars="200"/>
        <w:rPr>
          <w:rFonts w:hint="eastAsia" w:ascii="楷体" w:hAnsi="楷体" w:eastAsia="楷体"/>
          <w:color w:val="000000" w:themeColor="text1"/>
          <w:sz w:val="32"/>
          <w14:textFill>
            <w14:solidFill>
              <w14:schemeClr w14:val="tx1"/>
            </w14:solidFill>
          </w14:textFill>
        </w:rPr>
      </w:pPr>
      <w:r>
        <w:rPr>
          <w:rFonts w:hint="eastAsia" w:ascii="楷体" w:hAnsi="楷体" w:eastAsia="楷体"/>
          <w:color w:val="000000" w:themeColor="text1"/>
          <w:sz w:val="32"/>
          <w:lang w:val="en-US" w:eastAsia="zh-CN"/>
          <w14:textFill>
            <w14:solidFill>
              <w14:schemeClr w14:val="tx1"/>
            </w14:solidFill>
          </w14:textFill>
        </w:rPr>
        <w:t>6、初审通过</w:t>
      </w:r>
      <w:r>
        <w:rPr>
          <w:rFonts w:hint="eastAsia" w:ascii="楷体" w:hAnsi="楷体" w:eastAsia="楷体"/>
          <w:color w:val="000000" w:themeColor="text1"/>
          <w:sz w:val="32"/>
          <w14:textFill>
            <w14:solidFill>
              <w14:schemeClr w14:val="tx1"/>
            </w14:solidFill>
          </w14:textFill>
        </w:rPr>
        <w:t>后，</w:t>
      </w:r>
      <w:bookmarkStart w:id="4" w:name="_GoBack"/>
      <w:bookmarkEnd w:id="4"/>
      <w:r>
        <w:rPr>
          <w:rFonts w:hint="eastAsia" w:ascii="楷体" w:hAnsi="楷体" w:eastAsia="楷体"/>
          <w:color w:val="000000" w:themeColor="text1"/>
          <w:sz w:val="32"/>
          <w14:textFill>
            <w14:solidFill>
              <w14:schemeClr w14:val="tx1"/>
            </w14:solidFill>
          </w14:textFill>
        </w:rPr>
        <w:t>将派出由秘书处工作人员组成的工作组或与协作区会员单位人员组成的联合工作组对申请单位实际情况进行实地调查核实</w:t>
      </w:r>
      <w:r>
        <w:rPr>
          <w:rFonts w:hint="eastAsia" w:ascii="楷体" w:hAnsi="楷体" w:eastAsia="楷体"/>
          <w:color w:val="000000" w:themeColor="text1"/>
          <w:sz w:val="32"/>
          <w:lang w:eastAsia="zh-CN"/>
          <w14:textFill>
            <w14:solidFill>
              <w14:schemeClr w14:val="tx1"/>
            </w14:solidFill>
          </w14:textFill>
        </w:rPr>
        <w:t>（</w:t>
      </w:r>
      <w:r>
        <w:rPr>
          <w:rFonts w:hint="eastAsia" w:ascii="楷体" w:hAnsi="楷体" w:eastAsia="楷体"/>
          <w:color w:val="000000" w:themeColor="text1"/>
          <w:sz w:val="32"/>
          <w:lang w:val="en-US" w:eastAsia="zh-CN"/>
          <w14:textFill>
            <w14:solidFill>
              <w14:schemeClr w14:val="tx1"/>
            </w14:solidFill>
          </w14:textFill>
        </w:rPr>
        <w:t>秘书处也可委托协作区组长单位独立实地调查核实</w:t>
      </w:r>
      <w:r>
        <w:rPr>
          <w:rFonts w:hint="eastAsia" w:ascii="楷体" w:hAnsi="楷体" w:eastAsia="楷体"/>
          <w:color w:val="000000" w:themeColor="text1"/>
          <w:sz w:val="32"/>
          <w:lang w:eastAsia="zh-CN"/>
          <w14:textFill>
            <w14:solidFill>
              <w14:schemeClr w14:val="tx1"/>
            </w14:solidFill>
          </w14:textFill>
        </w:rPr>
        <w:t>）</w:t>
      </w:r>
      <w:r>
        <w:rPr>
          <w:rFonts w:hint="eastAsia" w:ascii="楷体" w:hAnsi="楷体" w:eastAsia="楷体"/>
          <w:color w:val="000000" w:themeColor="text1"/>
          <w:sz w:val="32"/>
          <w14:textFill>
            <w14:solidFill>
              <w14:schemeClr w14:val="tx1"/>
            </w14:solidFill>
          </w14:textFill>
        </w:rPr>
        <w:t>，并填写调查表。如实际情况与申请单位承诺和填写情况不符或存在较大问题，终止申请，或由申请单位应按实际情况重新提交申请。</w:t>
      </w:r>
    </w:p>
    <w:p w14:paraId="20608205">
      <w:pPr>
        <w:spacing w:line="560" w:lineRule="exact"/>
        <w:ind w:firstLine="640" w:firstLineChars="200"/>
        <w:rPr>
          <w:rFonts w:hint="eastAsia" w:ascii="楷体" w:hAnsi="楷体" w:eastAsia="楷体"/>
          <w:color w:val="000000" w:themeColor="text1"/>
          <w:sz w:val="32"/>
          <w14:textFill>
            <w14:solidFill>
              <w14:schemeClr w14:val="tx1"/>
            </w14:solidFill>
          </w14:textFill>
        </w:rPr>
      </w:pPr>
      <w:r>
        <w:rPr>
          <w:rFonts w:hint="eastAsia" w:ascii="楷体" w:hAnsi="楷体" w:eastAsia="楷体"/>
          <w:color w:val="000000" w:themeColor="text1"/>
          <w:sz w:val="32"/>
          <w:lang w:val="en-US" w:eastAsia="zh-CN"/>
          <w14:textFill>
            <w14:solidFill>
              <w14:schemeClr w14:val="tx1"/>
            </w14:solidFill>
          </w14:textFill>
        </w:rPr>
        <w:t>7</w:t>
      </w:r>
      <w:r>
        <w:rPr>
          <w:rFonts w:hint="eastAsia" w:ascii="楷体" w:hAnsi="楷体" w:eastAsia="楷体"/>
          <w:color w:val="000000" w:themeColor="text1"/>
          <w:sz w:val="32"/>
          <w14:textFill>
            <w14:solidFill>
              <w14:schemeClr w14:val="tx1"/>
            </w14:solidFill>
          </w14:textFill>
        </w:rPr>
        <w:t>、</w:t>
      </w:r>
      <w:r>
        <w:rPr>
          <w:rFonts w:hint="eastAsia" w:ascii="楷体" w:hAnsi="楷体" w:eastAsia="楷体"/>
          <w:color w:val="000000" w:themeColor="text1"/>
          <w:sz w:val="32"/>
          <w:lang w:val="en-US" w:eastAsia="zh-CN"/>
          <w14:textFill>
            <w14:solidFill>
              <w14:schemeClr w14:val="tx1"/>
            </w14:solidFill>
          </w14:textFill>
        </w:rPr>
        <w:t>协会秘书处</w:t>
      </w:r>
      <w:r>
        <w:rPr>
          <w:rFonts w:hint="eastAsia" w:ascii="楷体" w:hAnsi="楷体" w:eastAsia="楷体"/>
          <w:color w:val="000000" w:themeColor="text1"/>
          <w:sz w:val="32"/>
          <w14:textFill>
            <w14:solidFill>
              <w14:schemeClr w14:val="tx1"/>
            </w14:solidFill>
          </w14:textFill>
        </w:rPr>
        <w:t>向协会会长办公会议汇报申请单位基本情况、调查核实情况等。</w:t>
      </w:r>
    </w:p>
    <w:p w14:paraId="3168C57F">
      <w:pPr>
        <w:spacing w:line="560" w:lineRule="exact"/>
        <w:ind w:firstLine="640" w:firstLineChars="200"/>
        <w:rPr>
          <w:rFonts w:hint="eastAsia" w:ascii="楷体" w:hAnsi="楷体" w:eastAsia="楷体"/>
          <w:color w:val="000000" w:themeColor="text1"/>
          <w:sz w:val="32"/>
          <w14:textFill>
            <w14:solidFill>
              <w14:schemeClr w14:val="tx1"/>
            </w14:solidFill>
          </w14:textFill>
        </w:rPr>
      </w:pPr>
      <w:r>
        <w:rPr>
          <w:rFonts w:hint="eastAsia" w:ascii="楷体" w:hAnsi="楷体" w:eastAsia="楷体"/>
          <w:color w:val="000000" w:themeColor="text1"/>
          <w:sz w:val="32"/>
          <w:lang w:val="en-US" w:eastAsia="zh-CN"/>
          <w14:textFill>
            <w14:solidFill>
              <w14:schemeClr w14:val="tx1"/>
            </w14:solidFill>
          </w14:textFill>
        </w:rPr>
        <w:t>8</w:t>
      </w:r>
      <w:r>
        <w:rPr>
          <w:rFonts w:hint="eastAsia" w:ascii="楷体" w:hAnsi="楷体" w:eastAsia="楷体"/>
          <w:color w:val="000000" w:themeColor="text1"/>
          <w:sz w:val="32"/>
          <w14:textFill>
            <w14:solidFill>
              <w14:schemeClr w14:val="tx1"/>
            </w14:solidFill>
          </w14:textFill>
        </w:rPr>
        <w:t>、协会秘书处将入会申请形成提案，提交协会理事会审议，并将理事会表决结果通知申请单位。</w:t>
      </w:r>
    </w:p>
    <w:p w14:paraId="1B6D5E26">
      <w:pPr>
        <w:spacing w:line="560" w:lineRule="exact"/>
        <w:ind w:firstLine="640" w:firstLineChars="200"/>
        <w:rPr>
          <w:rFonts w:hint="eastAsia" w:ascii="楷体" w:hAnsi="楷体" w:eastAsia="楷体"/>
          <w:color w:val="000000" w:themeColor="text1"/>
          <w:sz w:val="32"/>
          <w14:textFill>
            <w14:solidFill>
              <w14:schemeClr w14:val="tx1"/>
            </w14:solidFill>
          </w14:textFill>
        </w:rPr>
      </w:pPr>
      <w:r>
        <w:rPr>
          <w:rFonts w:hint="eastAsia" w:ascii="楷体" w:hAnsi="楷体" w:eastAsia="楷体"/>
          <w:color w:val="000000" w:themeColor="text1"/>
          <w:sz w:val="32"/>
          <w:lang w:val="en-US" w:eastAsia="zh-CN"/>
          <w14:textFill>
            <w14:solidFill>
              <w14:schemeClr w14:val="tx1"/>
            </w14:solidFill>
          </w14:textFill>
        </w:rPr>
        <w:t>9</w:t>
      </w:r>
      <w:r>
        <w:rPr>
          <w:rFonts w:hint="eastAsia" w:ascii="楷体" w:hAnsi="楷体" w:eastAsia="楷体"/>
          <w:color w:val="000000" w:themeColor="text1"/>
          <w:sz w:val="32"/>
          <w14:textFill>
            <w14:solidFill>
              <w14:schemeClr w14:val="tx1"/>
            </w14:solidFill>
          </w14:textFill>
        </w:rPr>
        <w:t>、申请通过后，新会员单位可立即参与协会活动，并缴纳当年会费。</w:t>
      </w:r>
    </w:p>
    <w:p w14:paraId="4DC19672">
      <w:pPr>
        <w:widowControl/>
        <w:jc w:val="left"/>
        <w:rPr>
          <w:rFonts w:hint="eastAsia" w:ascii="楷体" w:hAnsi="楷体" w:eastAsia="楷体"/>
          <w:color w:val="000000" w:themeColor="text1"/>
          <w:sz w:val="32"/>
          <w14:textFill>
            <w14:solidFill>
              <w14:schemeClr w14:val="tx1"/>
            </w14:solidFill>
          </w14:textFill>
        </w:rPr>
      </w:pPr>
      <w:r>
        <w:rPr>
          <w:rFonts w:ascii="楷体" w:hAnsi="楷体" w:eastAsia="楷体"/>
          <w:color w:val="000000" w:themeColor="text1"/>
          <w:sz w:val="32"/>
          <w14:textFill>
            <w14:solidFill>
              <w14:schemeClr w14:val="tx1"/>
            </w14:solidFill>
          </w14:textFill>
        </w:rPr>
        <w:br w:type="page"/>
      </w:r>
    </w:p>
    <w:p w14:paraId="16B56790">
      <w:pPr>
        <w:jc w:val="center"/>
        <w:rPr>
          <w:rFonts w:hint="eastAsia" w:ascii="楷体" w:hAnsi="楷体" w:eastAsia="楷体"/>
          <w:color w:val="000000" w:themeColor="text1"/>
          <w:sz w:val="32"/>
          <w14:textFill>
            <w14:solidFill>
              <w14:schemeClr w14:val="tx1"/>
            </w14:solidFill>
          </w14:textFill>
        </w:rPr>
      </w:pPr>
      <w:r>
        <w:rPr>
          <w:rFonts w:hint="eastAsia" w:ascii="楷体" w:hAnsi="楷体" w:eastAsia="楷体"/>
          <w:color w:val="000000" w:themeColor="text1"/>
          <w:sz w:val="32"/>
          <w14:textFill>
            <w14:solidFill>
              <w14:schemeClr w14:val="tx1"/>
            </w14:solidFill>
          </w14:textFill>
        </w:rPr>
        <w:t>第一部分</w:t>
      </w:r>
    </w:p>
    <w:p w14:paraId="4852B21D">
      <w:pPr>
        <w:jc w:val="center"/>
        <w:rPr>
          <w:rFonts w:hint="eastAsia" w:ascii="楷体" w:hAnsi="楷体" w:eastAsia="楷体"/>
          <w:b/>
          <w:color w:val="000000" w:themeColor="text1"/>
          <w:sz w:val="44"/>
          <w14:textFill>
            <w14:solidFill>
              <w14:schemeClr w14:val="tx1"/>
            </w14:solidFill>
          </w14:textFill>
        </w:rPr>
      </w:pPr>
      <w:r>
        <w:rPr>
          <w:rFonts w:ascii="楷体" w:hAnsi="楷体" w:eastAsia="楷体"/>
          <w:b/>
          <w:color w:val="000000" w:themeColor="text1"/>
          <w:sz w:val="40"/>
          <w14:textFill>
            <w14:solidFill>
              <w14:schemeClr w14:val="tx1"/>
            </w14:solidFill>
          </w14:textFill>
        </w:rPr>
        <w:t>入会</w:t>
      </w:r>
      <w:r>
        <w:rPr>
          <w:rFonts w:hint="eastAsia" w:ascii="楷体" w:hAnsi="楷体" w:eastAsia="楷体"/>
          <w:b/>
          <w:color w:val="000000" w:themeColor="text1"/>
          <w:sz w:val="40"/>
          <w14:textFill>
            <w14:solidFill>
              <w14:schemeClr w14:val="tx1"/>
            </w14:solidFill>
          </w14:textFill>
        </w:rPr>
        <w:t>承诺书</w:t>
      </w:r>
    </w:p>
    <w:p w14:paraId="2787E238">
      <w:pPr>
        <w:jc w:val="center"/>
        <w:rPr>
          <w:rFonts w:hint="eastAsia" w:ascii="楷体" w:hAnsi="楷体" w:eastAsia="楷体"/>
          <w:color w:val="000000" w:themeColor="text1"/>
          <w:sz w:val="32"/>
          <w14:textFill>
            <w14:solidFill>
              <w14:schemeClr w14:val="tx1"/>
            </w14:solidFill>
          </w14:textFill>
        </w:rPr>
      </w:pPr>
      <w:r>
        <w:rPr>
          <w:rFonts w:hint="eastAsia" w:ascii="楷体" w:hAnsi="楷体" w:eastAsia="楷体"/>
          <w:color w:val="000000" w:themeColor="text1"/>
          <w:sz w:val="32"/>
          <w14:textFill>
            <w14:solidFill>
              <w14:schemeClr w14:val="tx1"/>
            </w14:solidFill>
          </w14:textFill>
        </w:rPr>
        <w:t>（申请单位填写）</w:t>
      </w:r>
    </w:p>
    <w:p w14:paraId="22FE5676">
      <w:pPr>
        <w:jc w:val="left"/>
        <w:rPr>
          <w:rFonts w:hint="eastAsia" w:ascii="楷体" w:hAnsi="楷体" w:eastAsia="楷体"/>
          <w:color w:val="000000" w:themeColor="text1"/>
          <w:sz w:val="32"/>
          <w14:textFill>
            <w14:solidFill>
              <w14:schemeClr w14:val="tx1"/>
            </w14:solidFill>
          </w14:textFill>
        </w:rPr>
      </w:pPr>
    </w:p>
    <w:p w14:paraId="1247B7B9">
      <w:pPr>
        <w:jc w:val="left"/>
        <w:rPr>
          <w:rFonts w:hint="eastAsia" w:ascii="楷体" w:hAnsi="楷体" w:eastAsia="楷体"/>
          <w:color w:val="000000" w:themeColor="text1"/>
          <w:sz w:val="32"/>
          <w14:textFill>
            <w14:solidFill>
              <w14:schemeClr w14:val="tx1"/>
            </w14:solidFill>
          </w14:textFill>
        </w:rPr>
      </w:pPr>
    </w:p>
    <w:p w14:paraId="645FF94A">
      <w:pPr>
        <w:ind w:firstLine="640" w:firstLineChars="200"/>
        <w:rPr>
          <w:rFonts w:hint="eastAsia" w:ascii="楷体" w:hAnsi="楷体" w:eastAsia="楷体"/>
          <w:color w:val="000000" w:themeColor="text1"/>
          <w:sz w:val="32"/>
          <w14:textFill>
            <w14:solidFill>
              <w14:schemeClr w14:val="tx1"/>
            </w14:solidFill>
          </w14:textFill>
        </w:rPr>
      </w:pPr>
      <w:r>
        <w:rPr>
          <w:rFonts w:ascii="楷体" w:hAnsi="楷体" w:eastAsia="楷体"/>
          <w:color w:val="000000" w:themeColor="text1"/>
          <w:sz w:val="32"/>
          <w14:textFill>
            <w14:solidFill>
              <w14:schemeClr w14:val="tx1"/>
            </w14:solidFill>
          </w14:textFill>
        </w:rPr>
        <w:t>我单位</w:t>
      </w:r>
      <w:r>
        <w:rPr>
          <w:rFonts w:hint="eastAsia" w:ascii="楷体" w:hAnsi="楷体" w:eastAsia="楷体"/>
          <w:color w:val="000000" w:themeColor="text1"/>
          <w:sz w:val="32"/>
          <w14:textFill>
            <w14:solidFill>
              <w14:schemeClr w14:val="tx1"/>
            </w14:solidFill>
          </w14:textFill>
        </w:rPr>
        <w:t>遵守《中国动物园协会章程》，提供真实有效的入会申请信息，</w:t>
      </w:r>
      <w:r>
        <w:rPr>
          <w:rFonts w:ascii="楷体" w:hAnsi="楷体" w:eastAsia="楷体"/>
          <w:color w:val="000000" w:themeColor="text1"/>
          <w:sz w:val="32"/>
          <w14:textFill>
            <w14:solidFill>
              <w14:schemeClr w14:val="tx1"/>
            </w14:solidFill>
          </w14:textFill>
        </w:rPr>
        <w:t>自愿加入中国动物园协会</w:t>
      </w:r>
      <w:r>
        <w:rPr>
          <w:rFonts w:hint="eastAsia" w:ascii="楷体" w:hAnsi="楷体" w:eastAsia="楷体"/>
          <w:color w:val="000000" w:themeColor="text1"/>
          <w:sz w:val="32"/>
          <w14:textFill>
            <w14:solidFill>
              <w14:schemeClr w14:val="tx1"/>
            </w14:solidFill>
          </w14:textFill>
        </w:rPr>
        <w:t>，</w:t>
      </w:r>
      <w:r>
        <w:rPr>
          <w:rFonts w:ascii="楷体" w:hAnsi="楷体" w:eastAsia="楷体"/>
          <w:color w:val="000000" w:themeColor="text1"/>
          <w:sz w:val="32"/>
          <w14:textFill>
            <w14:solidFill>
              <w14:schemeClr w14:val="tx1"/>
            </w14:solidFill>
          </w14:textFill>
        </w:rPr>
        <w:t>并承诺</w:t>
      </w:r>
      <w:r>
        <w:rPr>
          <w:rFonts w:hint="eastAsia" w:ascii="楷体" w:hAnsi="楷体" w:eastAsia="楷体"/>
          <w:color w:val="000000" w:themeColor="text1"/>
          <w:sz w:val="32"/>
          <w14:textFill>
            <w14:solidFill>
              <w14:schemeClr w14:val="tx1"/>
            </w14:solidFill>
          </w14:textFill>
        </w:rPr>
        <w:t>：</w:t>
      </w:r>
    </w:p>
    <w:p w14:paraId="50EB77DB">
      <w:pPr>
        <w:ind w:firstLine="640" w:firstLineChars="200"/>
        <w:rPr>
          <w:rFonts w:hint="eastAsia" w:ascii="楷体" w:hAnsi="楷体" w:eastAsia="楷体"/>
          <w:color w:val="000000" w:themeColor="text1"/>
          <w:sz w:val="32"/>
          <w14:textFill>
            <w14:solidFill>
              <w14:schemeClr w14:val="tx1"/>
            </w14:solidFill>
          </w14:textFill>
        </w:rPr>
      </w:pPr>
      <w:r>
        <w:rPr>
          <w:rFonts w:hint="eastAsia" w:ascii="楷体" w:hAnsi="楷体" w:eastAsia="楷体"/>
          <w:color w:val="000000" w:themeColor="text1"/>
          <w:sz w:val="32"/>
          <w14:textFill>
            <w14:solidFill>
              <w14:schemeClr w14:val="tx1"/>
            </w14:solidFill>
          </w14:textFill>
        </w:rPr>
        <w:t>1、遵守国家法律、法规、部门规章和有关政策。</w:t>
      </w:r>
    </w:p>
    <w:p w14:paraId="7461DC94">
      <w:pPr>
        <w:ind w:firstLine="640" w:firstLineChars="200"/>
        <w:rPr>
          <w:rFonts w:hint="eastAsia" w:ascii="楷体" w:hAnsi="楷体" w:eastAsia="楷体"/>
          <w:color w:val="000000" w:themeColor="text1"/>
          <w:sz w:val="32"/>
          <w14:textFill>
            <w14:solidFill>
              <w14:schemeClr w14:val="tx1"/>
            </w14:solidFill>
          </w14:textFill>
        </w:rPr>
      </w:pPr>
      <w:r>
        <w:rPr>
          <w:rFonts w:hint="eastAsia" w:ascii="楷体" w:hAnsi="楷体" w:eastAsia="楷体"/>
          <w:color w:val="000000" w:themeColor="text1"/>
          <w:sz w:val="32"/>
          <w14:textFill>
            <w14:solidFill>
              <w14:schemeClr w14:val="tx1"/>
            </w14:solidFill>
          </w14:textFill>
        </w:rPr>
        <w:t>2、遵守协会各项制度，执行协会决议，维护协会合法权益，完成协会交办的工作，参加协会活动，按规定缴纳协会会费。</w:t>
      </w:r>
    </w:p>
    <w:p w14:paraId="695819AB">
      <w:pPr>
        <w:ind w:firstLine="640" w:firstLineChars="200"/>
        <w:rPr>
          <w:rFonts w:hint="eastAsia" w:ascii="楷体" w:hAnsi="楷体" w:eastAsia="楷体"/>
          <w:color w:val="000000" w:themeColor="text1"/>
          <w:sz w:val="32"/>
          <w14:textFill>
            <w14:solidFill>
              <w14:schemeClr w14:val="tx1"/>
            </w14:solidFill>
          </w14:textFill>
        </w:rPr>
      </w:pPr>
      <w:r>
        <w:rPr>
          <w:rFonts w:hint="eastAsia" w:ascii="楷体" w:hAnsi="楷体" w:eastAsia="楷体"/>
          <w:color w:val="000000" w:themeColor="text1"/>
          <w:sz w:val="32"/>
          <w14:textFill>
            <w14:solidFill>
              <w14:schemeClr w14:val="tx1"/>
            </w14:solidFill>
          </w14:textFill>
        </w:rPr>
        <w:t>3、履行《中国动物园道德规范和动物福利公约》，努力发挥动物园社会职责。</w:t>
      </w:r>
    </w:p>
    <w:p w14:paraId="73DD915B">
      <w:pPr>
        <w:ind w:firstLine="640" w:firstLineChars="200"/>
        <w:rPr>
          <w:rFonts w:hint="eastAsia" w:ascii="楷体" w:hAnsi="楷体" w:eastAsia="楷体"/>
          <w:color w:val="000000" w:themeColor="text1"/>
          <w:sz w:val="32"/>
          <w14:textFill>
            <w14:solidFill>
              <w14:schemeClr w14:val="tx1"/>
            </w14:solidFill>
          </w14:textFill>
        </w:rPr>
      </w:pPr>
      <w:r>
        <w:rPr>
          <w:rFonts w:hint="eastAsia" w:ascii="楷体" w:hAnsi="楷体" w:eastAsia="楷体"/>
          <w:color w:val="000000" w:themeColor="text1"/>
          <w:sz w:val="32"/>
          <w14:textFill>
            <w14:solidFill>
              <w14:schemeClr w14:val="tx1"/>
            </w14:solidFill>
          </w14:textFill>
        </w:rPr>
        <w:t>4、参与协会的行业管理工作，按时提交各类调查资料、提供数据等。</w:t>
      </w:r>
    </w:p>
    <w:p w14:paraId="161E40E7">
      <w:pPr>
        <w:jc w:val="left"/>
        <w:rPr>
          <w:rFonts w:hint="eastAsia" w:ascii="楷体" w:hAnsi="楷体" w:eastAsia="楷体"/>
          <w:color w:val="000000" w:themeColor="text1"/>
          <w:sz w:val="32"/>
          <w14:textFill>
            <w14:solidFill>
              <w14:schemeClr w14:val="tx1"/>
            </w14:solidFill>
          </w14:textFill>
        </w:rPr>
      </w:pPr>
    </w:p>
    <w:p w14:paraId="21ACA6AD">
      <w:pPr>
        <w:jc w:val="left"/>
        <w:rPr>
          <w:rFonts w:hint="eastAsia" w:ascii="楷体" w:hAnsi="楷体" w:eastAsia="楷体"/>
          <w:color w:val="000000" w:themeColor="text1"/>
          <w:sz w:val="32"/>
          <w14:textFill>
            <w14:solidFill>
              <w14:schemeClr w14:val="tx1"/>
            </w14:solidFill>
          </w14:textFill>
        </w:rPr>
      </w:pPr>
    </w:p>
    <w:p w14:paraId="7782FCA2">
      <w:pPr>
        <w:jc w:val="left"/>
        <w:rPr>
          <w:rFonts w:hint="eastAsia" w:ascii="楷体" w:hAnsi="楷体" w:eastAsia="楷体"/>
          <w:color w:val="000000" w:themeColor="text1"/>
          <w:sz w:val="32"/>
          <w14:textFill>
            <w14:solidFill>
              <w14:schemeClr w14:val="tx1"/>
            </w14:solidFill>
          </w14:textFill>
        </w:rPr>
      </w:pPr>
      <w:r>
        <w:rPr>
          <w:rFonts w:ascii="楷体" w:hAnsi="楷体" w:eastAsia="楷体"/>
          <w:color w:val="000000" w:themeColor="text1"/>
          <w:sz w:val="32"/>
          <w14:textFill>
            <w14:solidFill>
              <w14:schemeClr w14:val="tx1"/>
            </w14:solidFill>
          </w14:textFill>
        </w:rPr>
        <w:t>申请单位</w:t>
      </w:r>
      <w:r>
        <w:rPr>
          <w:rFonts w:hint="eastAsia" w:ascii="楷体" w:hAnsi="楷体" w:eastAsia="楷体"/>
          <w:color w:val="000000" w:themeColor="text1"/>
          <w:sz w:val="32"/>
          <w14:textFill>
            <w14:solidFill>
              <w14:schemeClr w14:val="tx1"/>
            </w14:solidFill>
          </w14:textFill>
        </w:rPr>
        <w:t>（正规全称及公章）：</w:t>
      </w:r>
    </w:p>
    <w:p w14:paraId="7722BF1F">
      <w:pPr>
        <w:jc w:val="left"/>
        <w:rPr>
          <w:rFonts w:hint="eastAsia" w:ascii="楷体" w:hAnsi="楷体" w:eastAsia="楷体"/>
          <w:color w:val="000000" w:themeColor="text1"/>
          <w:sz w:val="32"/>
          <w14:textFill>
            <w14:solidFill>
              <w14:schemeClr w14:val="tx1"/>
            </w14:solidFill>
          </w14:textFill>
        </w:rPr>
      </w:pPr>
      <w:r>
        <w:rPr>
          <w:rFonts w:hint="eastAsia" w:ascii="楷体" w:hAnsi="楷体" w:eastAsia="楷体"/>
          <w:color w:val="000000" w:themeColor="text1"/>
          <w:sz w:val="32"/>
          <w14:textFill>
            <w14:solidFill>
              <w14:schemeClr w14:val="tx1"/>
            </w14:solidFill>
          </w14:textFill>
        </w:rPr>
        <w:t>法定代表人</w:t>
      </w:r>
      <w:r>
        <w:rPr>
          <w:rFonts w:hint="eastAsia" w:ascii="楷体" w:hAnsi="楷体" w:eastAsia="楷体"/>
          <w:color w:val="000000" w:themeColor="text1"/>
          <w:sz w:val="32"/>
          <w:lang w:val="en-US" w:eastAsia="zh-CN"/>
          <w14:textFill>
            <w14:solidFill>
              <w14:schemeClr w14:val="tx1"/>
            </w14:solidFill>
          </w14:textFill>
        </w:rPr>
        <w:t>或负责人</w:t>
      </w:r>
      <w:r>
        <w:rPr>
          <w:rFonts w:hint="eastAsia" w:ascii="楷体" w:hAnsi="楷体" w:eastAsia="楷体"/>
          <w:color w:val="000000" w:themeColor="text1"/>
          <w:sz w:val="32"/>
          <w14:textFill>
            <w14:solidFill>
              <w14:schemeClr w14:val="tx1"/>
            </w14:solidFill>
          </w14:textFill>
        </w:rPr>
        <w:t>（签字）：</w:t>
      </w:r>
    </w:p>
    <w:p w14:paraId="0B0AF43D">
      <w:pPr>
        <w:jc w:val="left"/>
        <w:rPr>
          <w:rFonts w:hint="eastAsia" w:ascii="楷体" w:hAnsi="楷体" w:eastAsia="楷体"/>
          <w:color w:val="000000" w:themeColor="text1"/>
          <w:sz w:val="32"/>
          <w14:textFill>
            <w14:solidFill>
              <w14:schemeClr w14:val="tx1"/>
            </w14:solidFill>
          </w14:textFill>
        </w:rPr>
      </w:pPr>
      <w:r>
        <w:rPr>
          <w:rFonts w:ascii="楷体" w:hAnsi="楷体" w:eastAsia="楷体"/>
          <w:color w:val="000000" w:themeColor="text1"/>
          <w:sz w:val="32"/>
          <w14:textFill>
            <w14:solidFill>
              <w14:schemeClr w14:val="tx1"/>
            </w14:solidFill>
          </w14:textFill>
        </w:rPr>
        <w:t>填写日期</w:t>
      </w:r>
      <w:r>
        <w:rPr>
          <w:rFonts w:hint="eastAsia" w:ascii="楷体" w:hAnsi="楷体" w:eastAsia="楷体"/>
          <w:color w:val="000000" w:themeColor="text1"/>
          <w:sz w:val="32"/>
          <w14:textFill>
            <w14:solidFill>
              <w14:schemeClr w14:val="tx1"/>
            </w14:solidFill>
          </w14:textFill>
        </w:rPr>
        <w:t>：      年    月    日</w:t>
      </w:r>
    </w:p>
    <w:p w14:paraId="3E4871E5">
      <w:pPr>
        <w:widowControl/>
        <w:jc w:val="left"/>
        <w:rPr>
          <w:rFonts w:hint="eastAsia" w:ascii="楷体" w:hAnsi="楷体" w:eastAsia="楷体"/>
          <w:color w:val="000000" w:themeColor="text1"/>
          <w:sz w:val="32"/>
          <w14:textFill>
            <w14:solidFill>
              <w14:schemeClr w14:val="tx1"/>
            </w14:solidFill>
          </w14:textFill>
        </w:rPr>
      </w:pPr>
      <w:r>
        <w:rPr>
          <w:rFonts w:ascii="楷体" w:hAnsi="楷体" w:eastAsia="楷体"/>
          <w:color w:val="000000" w:themeColor="text1"/>
          <w:sz w:val="32"/>
          <w14:textFill>
            <w14:solidFill>
              <w14:schemeClr w14:val="tx1"/>
            </w14:solidFill>
          </w14:textFill>
        </w:rPr>
        <w:br w:type="page"/>
      </w:r>
    </w:p>
    <w:p w14:paraId="7C463EB2">
      <w:pPr>
        <w:jc w:val="center"/>
        <w:rPr>
          <w:rFonts w:hint="eastAsia" w:ascii="楷体" w:hAnsi="楷体" w:eastAsia="楷体"/>
          <w:color w:val="000000" w:themeColor="text1"/>
          <w:sz w:val="32"/>
          <w14:textFill>
            <w14:solidFill>
              <w14:schemeClr w14:val="tx1"/>
            </w14:solidFill>
          </w14:textFill>
        </w:rPr>
      </w:pPr>
      <w:r>
        <w:rPr>
          <w:rFonts w:hint="eastAsia" w:ascii="楷体" w:hAnsi="楷体" w:eastAsia="楷体"/>
          <w:color w:val="000000" w:themeColor="text1"/>
          <w:sz w:val="32"/>
          <w14:textFill>
            <w14:solidFill>
              <w14:schemeClr w14:val="tx1"/>
            </w14:solidFill>
          </w14:textFill>
        </w:rPr>
        <w:t>第二部分</w:t>
      </w:r>
    </w:p>
    <w:p w14:paraId="2DE03112">
      <w:pPr>
        <w:jc w:val="center"/>
        <w:rPr>
          <w:rFonts w:hint="eastAsia" w:ascii="楷体" w:hAnsi="楷体" w:eastAsia="楷体"/>
          <w:b/>
          <w:color w:val="000000" w:themeColor="text1"/>
          <w:sz w:val="32"/>
          <w14:textFill>
            <w14:solidFill>
              <w14:schemeClr w14:val="tx1"/>
            </w14:solidFill>
          </w14:textFill>
        </w:rPr>
      </w:pPr>
      <w:r>
        <w:rPr>
          <w:rFonts w:ascii="楷体" w:hAnsi="楷体" w:eastAsia="楷体"/>
          <w:b/>
          <w:color w:val="000000" w:themeColor="text1"/>
          <w:sz w:val="40"/>
          <w14:textFill>
            <w14:solidFill>
              <w14:schemeClr w14:val="tx1"/>
            </w14:solidFill>
          </w14:textFill>
        </w:rPr>
        <w:t>单位基本信息</w:t>
      </w:r>
    </w:p>
    <w:p w14:paraId="0CC74381">
      <w:pPr>
        <w:jc w:val="center"/>
        <w:rPr>
          <w:rFonts w:hint="eastAsia" w:ascii="楷体" w:hAnsi="楷体" w:eastAsia="楷体"/>
          <w:color w:val="000000" w:themeColor="text1"/>
          <w:sz w:val="32"/>
          <w14:textFill>
            <w14:solidFill>
              <w14:schemeClr w14:val="tx1"/>
            </w14:solidFill>
          </w14:textFill>
        </w:rPr>
      </w:pPr>
      <w:r>
        <w:rPr>
          <w:rFonts w:hint="eastAsia" w:ascii="楷体" w:hAnsi="楷体" w:eastAsia="楷体"/>
          <w:color w:val="000000" w:themeColor="text1"/>
          <w:sz w:val="32"/>
          <w14:textFill>
            <w14:solidFill>
              <w14:schemeClr w14:val="tx1"/>
            </w14:solidFill>
          </w14:textFill>
        </w:rPr>
        <w:t>（由申请单位填写并</w:t>
      </w:r>
      <w:r>
        <w:rPr>
          <w:rFonts w:hint="eastAsia" w:ascii="楷体" w:hAnsi="楷体" w:eastAsia="楷体"/>
          <w:color w:val="000000" w:themeColor="text1"/>
          <w:sz w:val="32"/>
          <w:lang w:val="en-US" w:eastAsia="zh-CN"/>
          <w14:textFill>
            <w14:solidFill>
              <w14:schemeClr w14:val="tx1"/>
            </w14:solidFill>
          </w14:textFill>
        </w:rPr>
        <w:t>每页</w:t>
      </w:r>
      <w:r>
        <w:rPr>
          <w:rFonts w:hint="eastAsia" w:ascii="楷体" w:hAnsi="楷体" w:eastAsia="楷体"/>
          <w:color w:val="000000" w:themeColor="text1"/>
          <w:sz w:val="32"/>
          <w14:textFill>
            <w14:solidFill>
              <w14:schemeClr w14:val="tx1"/>
            </w14:solidFill>
          </w14:textFill>
        </w:rPr>
        <w:t>盖章）</w:t>
      </w:r>
    </w:p>
    <w:tbl>
      <w:tblPr>
        <w:tblStyle w:val="2"/>
        <w:tblW w:w="5895" w:type="pct"/>
        <w:jc w:val="center"/>
        <w:tblLayout w:type="fixed"/>
        <w:tblCellMar>
          <w:top w:w="0" w:type="dxa"/>
          <w:left w:w="108" w:type="dxa"/>
          <w:bottom w:w="0" w:type="dxa"/>
          <w:right w:w="108" w:type="dxa"/>
        </w:tblCellMar>
      </w:tblPr>
      <w:tblGrid>
        <w:gridCol w:w="1049"/>
        <w:gridCol w:w="2265"/>
        <w:gridCol w:w="2114"/>
        <w:gridCol w:w="2434"/>
        <w:gridCol w:w="1345"/>
        <w:gridCol w:w="1744"/>
      </w:tblGrid>
      <w:tr w14:paraId="47CD4749">
        <w:tblPrEx>
          <w:tblCellMar>
            <w:top w:w="0" w:type="dxa"/>
            <w:left w:w="108" w:type="dxa"/>
            <w:bottom w:w="0" w:type="dxa"/>
            <w:right w:w="108" w:type="dxa"/>
          </w:tblCellMar>
        </w:tblPrEx>
        <w:trPr>
          <w:trHeight w:val="737" w:hRule="atLeast"/>
          <w:jc w:val="center"/>
        </w:trPr>
        <w:tc>
          <w:tcPr>
            <w:tcW w:w="151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37555AC">
            <w:pPr>
              <w:widowControl/>
              <w:rPr>
                <w:rFonts w:hint="eastAsia" w:ascii="宋体" w:hAnsi="宋体" w:eastAsia="楷体" w:cs="宋体"/>
                <w:color w:val="000000" w:themeColor="text1"/>
                <w:kern w:val="0"/>
                <w:szCs w:val="24"/>
                <w14:textFill>
                  <w14:solidFill>
                    <w14:schemeClr w14:val="tx1"/>
                  </w14:solidFill>
                </w14:textFill>
              </w:rPr>
            </w:pPr>
            <w:r>
              <w:rPr>
                <w:rFonts w:hint="eastAsia" w:ascii="宋体" w:hAnsi="宋体" w:eastAsia="楷体" w:cs="宋体"/>
                <w:color w:val="000000" w:themeColor="text1"/>
                <w:kern w:val="0"/>
                <w:szCs w:val="24"/>
                <w14:textFill>
                  <w14:solidFill>
                    <w14:schemeClr w14:val="tx1"/>
                  </w14:solidFill>
                </w14:textFill>
              </w:rPr>
              <w:t>单位名称</w:t>
            </w:r>
          </w:p>
        </w:tc>
        <w:tc>
          <w:tcPr>
            <w:tcW w:w="3486" w:type="pct"/>
            <w:gridSpan w:val="4"/>
            <w:tcBorders>
              <w:top w:val="single" w:color="auto" w:sz="4" w:space="0"/>
              <w:left w:val="nil"/>
              <w:bottom w:val="single" w:color="auto" w:sz="4" w:space="0"/>
              <w:right w:val="single" w:color="auto" w:sz="4" w:space="0"/>
            </w:tcBorders>
            <w:shd w:val="clear" w:color="auto" w:fill="auto"/>
            <w:noWrap/>
            <w:vAlign w:val="center"/>
          </w:tcPr>
          <w:p w14:paraId="57648EF6">
            <w:pPr>
              <w:widowControl/>
              <w:rPr>
                <w:rFonts w:hint="eastAsia" w:ascii="宋体" w:hAnsi="宋体" w:eastAsia="楷体" w:cs="宋体"/>
                <w:color w:val="000000" w:themeColor="text1"/>
                <w:kern w:val="0"/>
                <w:szCs w:val="24"/>
                <w14:textFill>
                  <w14:solidFill>
                    <w14:schemeClr w14:val="tx1"/>
                  </w14:solidFill>
                </w14:textFill>
              </w:rPr>
            </w:pPr>
          </w:p>
        </w:tc>
      </w:tr>
      <w:tr w14:paraId="3296B577">
        <w:tblPrEx>
          <w:tblCellMar>
            <w:top w:w="0" w:type="dxa"/>
            <w:left w:w="108" w:type="dxa"/>
            <w:bottom w:w="0" w:type="dxa"/>
            <w:right w:w="108" w:type="dxa"/>
          </w:tblCellMar>
        </w:tblPrEx>
        <w:trPr>
          <w:trHeight w:val="737" w:hRule="atLeast"/>
          <w:jc w:val="center"/>
        </w:trPr>
        <w:tc>
          <w:tcPr>
            <w:tcW w:w="1514" w:type="pct"/>
            <w:gridSpan w:val="2"/>
            <w:tcBorders>
              <w:top w:val="nil"/>
              <w:left w:val="single" w:color="auto" w:sz="4" w:space="0"/>
              <w:bottom w:val="single" w:color="auto" w:sz="4" w:space="0"/>
              <w:right w:val="single" w:color="auto" w:sz="4" w:space="0"/>
            </w:tcBorders>
            <w:shd w:val="clear" w:color="auto" w:fill="auto"/>
            <w:noWrap/>
            <w:vAlign w:val="center"/>
          </w:tcPr>
          <w:p w14:paraId="2934A625">
            <w:pPr>
              <w:widowControl/>
              <w:rPr>
                <w:rFonts w:hint="eastAsia" w:ascii="宋体" w:hAnsi="宋体" w:eastAsia="楷体" w:cs="宋体"/>
                <w:color w:val="000000" w:themeColor="text1"/>
                <w:kern w:val="0"/>
                <w:szCs w:val="24"/>
                <w14:textFill>
                  <w14:solidFill>
                    <w14:schemeClr w14:val="tx1"/>
                  </w14:solidFill>
                </w14:textFill>
              </w:rPr>
            </w:pPr>
            <w:r>
              <w:rPr>
                <w:rFonts w:hint="eastAsia" w:ascii="宋体" w:hAnsi="宋体" w:eastAsia="楷体" w:cs="宋体"/>
                <w:color w:val="000000" w:themeColor="text1"/>
                <w:kern w:val="0"/>
                <w:szCs w:val="24"/>
                <w14:textFill>
                  <w14:solidFill>
                    <w14:schemeClr w14:val="tx1"/>
                  </w14:solidFill>
                </w14:textFill>
              </w:rPr>
              <w:t>单位性质</w:t>
            </w:r>
            <w:r>
              <w:rPr>
                <w:rFonts w:hint="eastAsia" w:ascii="宋体" w:hAnsi="宋体" w:eastAsia="楷体" w:cs="宋体"/>
                <w:color w:val="000000" w:themeColor="text1"/>
                <w:kern w:val="0"/>
                <w:sz w:val="21"/>
                <w:szCs w:val="24"/>
                <w14:textFill>
                  <w14:solidFill>
                    <w14:schemeClr w14:val="tx1"/>
                  </w14:solidFill>
                </w14:textFill>
              </w:rPr>
              <w:t>（如事业单位、国有企业、私营企业等）</w:t>
            </w:r>
          </w:p>
        </w:tc>
        <w:tc>
          <w:tcPr>
            <w:tcW w:w="965" w:type="pct"/>
            <w:tcBorders>
              <w:top w:val="nil"/>
              <w:left w:val="nil"/>
              <w:bottom w:val="single" w:color="auto" w:sz="4" w:space="0"/>
              <w:right w:val="single" w:color="auto" w:sz="4" w:space="0"/>
            </w:tcBorders>
            <w:shd w:val="clear" w:color="auto" w:fill="auto"/>
            <w:noWrap/>
            <w:vAlign w:val="center"/>
          </w:tcPr>
          <w:p w14:paraId="63D69F1F">
            <w:pPr>
              <w:widowControl/>
              <w:rPr>
                <w:rFonts w:hint="eastAsia" w:ascii="宋体" w:hAnsi="宋体" w:eastAsia="楷体" w:cs="宋体"/>
                <w:color w:val="000000" w:themeColor="text1"/>
                <w:kern w:val="0"/>
                <w:szCs w:val="24"/>
                <w14:textFill>
                  <w14:solidFill>
                    <w14:schemeClr w14:val="tx1"/>
                  </w14:solidFill>
                </w14:textFill>
              </w:rPr>
            </w:pPr>
          </w:p>
        </w:tc>
        <w:tc>
          <w:tcPr>
            <w:tcW w:w="1111" w:type="pct"/>
            <w:tcBorders>
              <w:top w:val="nil"/>
              <w:left w:val="nil"/>
              <w:bottom w:val="single" w:color="auto" w:sz="4" w:space="0"/>
              <w:right w:val="single" w:color="auto" w:sz="4" w:space="0"/>
            </w:tcBorders>
            <w:shd w:val="clear" w:color="auto" w:fill="auto"/>
            <w:noWrap/>
            <w:vAlign w:val="center"/>
          </w:tcPr>
          <w:p w14:paraId="3BA3659E">
            <w:pPr>
              <w:widowControl/>
              <w:rPr>
                <w:rFonts w:hint="eastAsia" w:ascii="宋体" w:hAnsi="宋体" w:eastAsia="楷体" w:cs="宋体"/>
                <w:color w:val="000000" w:themeColor="text1"/>
                <w:kern w:val="0"/>
                <w:szCs w:val="24"/>
                <w14:textFill>
                  <w14:solidFill>
                    <w14:schemeClr w14:val="tx1"/>
                  </w14:solidFill>
                </w14:textFill>
              </w:rPr>
            </w:pPr>
            <w:r>
              <w:rPr>
                <w:rFonts w:hint="eastAsia" w:ascii="宋体" w:hAnsi="宋体" w:eastAsia="楷体" w:cs="宋体"/>
                <w:color w:val="000000" w:themeColor="text1"/>
                <w:kern w:val="0"/>
                <w:szCs w:val="24"/>
                <w14:textFill>
                  <w14:solidFill>
                    <w14:schemeClr w14:val="tx1"/>
                  </w14:solidFill>
                </w14:textFill>
              </w:rPr>
              <w:t>成立日期</w:t>
            </w:r>
          </w:p>
        </w:tc>
        <w:tc>
          <w:tcPr>
            <w:tcW w:w="1410" w:type="pct"/>
            <w:gridSpan w:val="2"/>
            <w:tcBorders>
              <w:top w:val="nil"/>
              <w:left w:val="nil"/>
              <w:bottom w:val="single" w:color="auto" w:sz="4" w:space="0"/>
              <w:right w:val="single" w:color="auto" w:sz="4" w:space="0"/>
            </w:tcBorders>
            <w:shd w:val="clear" w:color="auto" w:fill="auto"/>
            <w:noWrap/>
            <w:vAlign w:val="center"/>
          </w:tcPr>
          <w:p w14:paraId="067E33D2">
            <w:pPr>
              <w:widowControl/>
              <w:rPr>
                <w:rFonts w:hint="eastAsia" w:ascii="宋体" w:hAnsi="宋体" w:eastAsia="楷体" w:cs="宋体"/>
                <w:color w:val="000000" w:themeColor="text1"/>
                <w:kern w:val="0"/>
                <w:szCs w:val="24"/>
                <w14:textFill>
                  <w14:solidFill>
                    <w14:schemeClr w14:val="tx1"/>
                  </w14:solidFill>
                </w14:textFill>
              </w:rPr>
            </w:pPr>
          </w:p>
        </w:tc>
      </w:tr>
      <w:tr w14:paraId="51C0CD17">
        <w:tblPrEx>
          <w:tblCellMar>
            <w:top w:w="0" w:type="dxa"/>
            <w:left w:w="108" w:type="dxa"/>
            <w:bottom w:w="0" w:type="dxa"/>
            <w:right w:w="108" w:type="dxa"/>
          </w:tblCellMar>
        </w:tblPrEx>
        <w:trPr>
          <w:trHeight w:val="850" w:hRule="atLeast"/>
          <w:jc w:val="center"/>
        </w:trPr>
        <w:tc>
          <w:tcPr>
            <w:tcW w:w="1514" w:type="pct"/>
            <w:gridSpan w:val="2"/>
            <w:tcBorders>
              <w:top w:val="nil"/>
              <w:left w:val="single" w:color="auto" w:sz="4" w:space="0"/>
              <w:bottom w:val="single" w:color="auto" w:sz="4" w:space="0"/>
              <w:right w:val="single" w:color="auto" w:sz="4" w:space="0"/>
            </w:tcBorders>
            <w:shd w:val="clear" w:color="auto" w:fill="auto"/>
            <w:noWrap/>
            <w:vAlign w:val="center"/>
          </w:tcPr>
          <w:p w14:paraId="5ABC5638">
            <w:pPr>
              <w:widowControl/>
              <w:rPr>
                <w:rFonts w:hint="eastAsia" w:ascii="宋体" w:hAnsi="宋体" w:eastAsia="楷体" w:cs="宋体"/>
                <w:color w:val="000000" w:themeColor="text1"/>
                <w:kern w:val="0"/>
                <w:szCs w:val="24"/>
                <w14:textFill>
                  <w14:solidFill>
                    <w14:schemeClr w14:val="tx1"/>
                  </w14:solidFill>
                </w14:textFill>
              </w:rPr>
            </w:pPr>
            <w:r>
              <w:rPr>
                <w:rFonts w:hint="eastAsia" w:ascii="宋体" w:hAnsi="宋体" w:eastAsia="楷体" w:cs="宋体"/>
                <w:color w:val="000000" w:themeColor="text1"/>
                <w:kern w:val="0"/>
                <w:szCs w:val="24"/>
                <w14:textFill>
                  <w14:solidFill>
                    <w14:schemeClr w14:val="tx1"/>
                  </w14:solidFill>
                </w14:textFill>
              </w:rPr>
              <w:t>上级主管单位</w:t>
            </w:r>
          </w:p>
        </w:tc>
        <w:tc>
          <w:tcPr>
            <w:tcW w:w="965" w:type="pct"/>
            <w:tcBorders>
              <w:top w:val="nil"/>
              <w:left w:val="nil"/>
              <w:bottom w:val="single" w:color="auto" w:sz="4" w:space="0"/>
              <w:right w:val="single" w:color="auto" w:sz="4" w:space="0"/>
            </w:tcBorders>
            <w:shd w:val="clear" w:color="auto" w:fill="auto"/>
            <w:noWrap/>
            <w:vAlign w:val="center"/>
          </w:tcPr>
          <w:p w14:paraId="064480D5">
            <w:pPr>
              <w:widowControl/>
              <w:rPr>
                <w:rFonts w:hint="eastAsia" w:ascii="宋体" w:hAnsi="宋体" w:eastAsia="楷体" w:cs="宋体"/>
                <w:color w:val="000000" w:themeColor="text1"/>
                <w:kern w:val="0"/>
                <w:szCs w:val="24"/>
                <w14:textFill>
                  <w14:solidFill>
                    <w14:schemeClr w14:val="tx1"/>
                  </w14:solidFill>
                </w14:textFill>
              </w:rPr>
            </w:pPr>
          </w:p>
        </w:tc>
        <w:tc>
          <w:tcPr>
            <w:tcW w:w="1111" w:type="pct"/>
            <w:tcBorders>
              <w:top w:val="nil"/>
              <w:left w:val="nil"/>
              <w:bottom w:val="single" w:color="auto" w:sz="4" w:space="0"/>
              <w:right w:val="single" w:color="auto" w:sz="4" w:space="0"/>
            </w:tcBorders>
            <w:shd w:val="clear" w:color="auto" w:fill="auto"/>
            <w:noWrap/>
            <w:vAlign w:val="center"/>
          </w:tcPr>
          <w:p w14:paraId="0D0F20BB">
            <w:pPr>
              <w:widowControl/>
              <w:rPr>
                <w:rFonts w:hint="eastAsia" w:ascii="宋体" w:hAnsi="宋体" w:eastAsia="楷体" w:cs="宋体"/>
                <w:color w:val="000000" w:themeColor="text1"/>
                <w:kern w:val="0"/>
                <w:szCs w:val="24"/>
                <w14:textFill>
                  <w14:solidFill>
                    <w14:schemeClr w14:val="tx1"/>
                  </w14:solidFill>
                </w14:textFill>
              </w:rPr>
            </w:pPr>
            <w:r>
              <w:rPr>
                <w:rFonts w:hint="eastAsia" w:ascii="宋体" w:hAnsi="宋体" w:eastAsia="楷体" w:cs="宋体"/>
                <w:color w:val="000000" w:themeColor="text1"/>
                <w:kern w:val="0"/>
                <w:szCs w:val="24"/>
                <w14:textFill>
                  <w14:solidFill>
                    <w14:schemeClr w14:val="tx1"/>
                  </w14:solidFill>
                </w14:textFill>
              </w:rPr>
              <w:t>运营资金来源及百分比</w:t>
            </w:r>
          </w:p>
        </w:tc>
        <w:tc>
          <w:tcPr>
            <w:tcW w:w="1410" w:type="pct"/>
            <w:gridSpan w:val="2"/>
            <w:tcBorders>
              <w:top w:val="nil"/>
              <w:left w:val="nil"/>
              <w:bottom w:val="single" w:color="auto" w:sz="4" w:space="0"/>
              <w:right w:val="single" w:color="auto" w:sz="4" w:space="0"/>
            </w:tcBorders>
            <w:shd w:val="clear" w:color="auto" w:fill="auto"/>
            <w:noWrap/>
            <w:vAlign w:val="center"/>
          </w:tcPr>
          <w:p w14:paraId="18676600">
            <w:pPr>
              <w:widowControl/>
              <w:rPr>
                <w:rFonts w:hint="eastAsia" w:ascii="宋体" w:hAnsi="宋体" w:eastAsia="楷体" w:cs="宋体"/>
                <w:color w:val="000000" w:themeColor="text1"/>
                <w:kern w:val="0"/>
                <w:szCs w:val="24"/>
                <w14:textFill>
                  <w14:solidFill>
                    <w14:schemeClr w14:val="tx1"/>
                  </w14:solidFill>
                </w14:textFill>
              </w:rPr>
            </w:pPr>
          </w:p>
        </w:tc>
      </w:tr>
      <w:tr w14:paraId="34DAE26A">
        <w:tblPrEx>
          <w:tblCellMar>
            <w:top w:w="0" w:type="dxa"/>
            <w:left w:w="108" w:type="dxa"/>
            <w:bottom w:w="0" w:type="dxa"/>
            <w:right w:w="108" w:type="dxa"/>
          </w:tblCellMar>
        </w:tblPrEx>
        <w:trPr>
          <w:trHeight w:val="850" w:hRule="atLeast"/>
          <w:jc w:val="center"/>
        </w:trPr>
        <w:tc>
          <w:tcPr>
            <w:tcW w:w="1514" w:type="pct"/>
            <w:gridSpan w:val="2"/>
            <w:tcBorders>
              <w:top w:val="nil"/>
              <w:left w:val="single" w:color="auto" w:sz="4" w:space="0"/>
              <w:bottom w:val="single" w:color="auto" w:sz="4" w:space="0"/>
              <w:right w:val="single" w:color="auto" w:sz="4" w:space="0"/>
            </w:tcBorders>
            <w:shd w:val="clear" w:color="auto" w:fill="auto"/>
            <w:noWrap/>
            <w:vAlign w:val="center"/>
          </w:tcPr>
          <w:p w14:paraId="6C88C2F2">
            <w:pPr>
              <w:widowControl/>
              <w:rPr>
                <w:rFonts w:hint="eastAsia" w:ascii="宋体" w:hAnsi="宋体" w:eastAsia="楷体" w:cs="宋体"/>
                <w:color w:val="000000" w:themeColor="text1"/>
                <w:kern w:val="0"/>
                <w:szCs w:val="24"/>
                <w14:textFill>
                  <w14:solidFill>
                    <w14:schemeClr w14:val="tx1"/>
                  </w14:solidFill>
                </w14:textFill>
              </w:rPr>
            </w:pPr>
            <w:r>
              <w:rPr>
                <w:rFonts w:hint="eastAsia" w:ascii="宋体" w:hAnsi="宋体" w:eastAsia="楷体" w:cs="宋体"/>
                <w:color w:val="000000" w:themeColor="text1"/>
                <w:kern w:val="0"/>
                <w:szCs w:val="24"/>
                <w14:textFill>
                  <w14:solidFill>
                    <w14:schemeClr w14:val="tx1"/>
                  </w14:solidFill>
                </w14:textFill>
              </w:rPr>
              <w:t>单位的宗旨、业务（经营）范围</w:t>
            </w:r>
          </w:p>
        </w:tc>
        <w:tc>
          <w:tcPr>
            <w:tcW w:w="3486" w:type="pct"/>
            <w:gridSpan w:val="4"/>
            <w:tcBorders>
              <w:top w:val="nil"/>
              <w:left w:val="nil"/>
              <w:bottom w:val="single" w:color="auto" w:sz="4" w:space="0"/>
              <w:right w:val="single" w:color="auto" w:sz="4" w:space="0"/>
            </w:tcBorders>
            <w:shd w:val="clear" w:color="auto" w:fill="auto"/>
            <w:noWrap/>
            <w:vAlign w:val="center"/>
          </w:tcPr>
          <w:p w14:paraId="55ABA4B7">
            <w:pPr>
              <w:widowControl/>
              <w:rPr>
                <w:rFonts w:hint="eastAsia" w:ascii="宋体" w:hAnsi="宋体" w:eastAsia="楷体" w:cs="宋体"/>
                <w:color w:val="000000" w:themeColor="text1"/>
                <w:kern w:val="0"/>
                <w:szCs w:val="24"/>
                <w14:textFill>
                  <w14:solidFill>
                    <w14:schemeClr w14:val="tx1"/>
                  </w14:solidFill>
                </w14:textFill>
              </w:rPr>
            </w:pPr>
          </w:p>
        </w:tc>
      </w:tr>
      <w:tr w14:paraId="452C84D0">
        <w:tblPrEx>
          <w:tblCellMar>
            <w:top w:w="0" w:type="dxa"/>
            <w:left w:w="108" w:type="dxa"/>
            <w:bottom w:w="0" w:type="dxa"/>
            <w:right w:w="108" w:type="dxa"/>
          </w:tblCellMar>
        </w:tblPrEx>
        <w:trPr>
          <w:trHeight w:val="737" w:hRule="atLeast"/>
          <w:jc w:val="center"/>
        </w:trPr>
        <w:tc>
          <w:tcPr>
            <w:tcW w:w="1514" w:type="pct"/>
            <w:gridSpan w:val="2"/>
            <w:tcBorders>
              <w:top w:val="nil"/>
              <w:left w:val="single" w:color="auto" w:sz="4" w:space="0"/>
              <w:bottom w:val="single" w:color="auto" w:sz="4" w:space="0"/>
              <w:right w:val="single" w:color="auto" w:sz="4" w:space="0"/>
            </w:tcBorders>
            <w:shd w:val="clear" w:color="auto" w:fill="auto"/>
            <w:noWrap/>
            <w:vAlign w:val="center"/>
          </w:tcPr>
          <w:p w14:paraId="4C2CBF7E">
            <w:pPr>
              <w:widowControl/>
              <w:rPr>
                <w:rFonts w:hint="eastAsia" w:ascii="宋体" w:hAnsi="宋体" w:eastAsia="楷体" w:cs="宋体"/>
                <w:color w:val="000000" w:themeColor="text1"/>
                <w:kern w:val="0"/>
                <w:szCs w:val="24"/>
                <w14:textFill>
                  <w14:solidFill>
                    <w14:schemeClr w14:val="tx1"/>
                  </w14:solidFill>
                </w14:textFill>
              </w:rPr>
            </w:pPr>
            <w:r>
              <w:rPr>
                <w:rFonts w:hint="eastAsia" w:ascii="宋体" w:hAnsi="宋体" w:eastAsia="楷体" w:cs="宋体"/>
                <w:color w:val="000000" w:themeColor="text1"/>
                <w:kern w:val="0"/>
                <w:szCs w:val="24"/>
                <w14:textFill>
                  <w14:solidFill>
                    <w14:schemeClr w14:val="tx1"/>
                  </w14:solidFill>
                </w14:textFill>
              </w:rPr>
              <w:t>单位注册地址</w:t>
            </w:r>
          </w:p>
        </w:tc>
        <w:tc>
          <w:tcPr>
            <w:tcW w:w="2076" w:type="pct"/>
            <w:gridSpan w:val="2"/>
            <w:tcBorders>
              <w:top w:val="nil"/>
              <w:left w:val="nil"/>
              <w:bottom w:val="single" w:color="auto" w:sz="4" w:space="0"/>
              <w:right w:val="single" w:color="auto" w:sz="4" w:space="0"/>
            </w:tcBorders>
            <w:shd w:val="clear" w:color="auto" w:fill="auto"/>
            <w:noWrap/>
            <w:vAlign w:val="center"/>
          </w:tcPr>
          <w:p w14:paraId="6BBB2D72">
            <w:pPr>
              <w:widowControl/>
              <w:rPr>
                <w:rFonts w:hint="eastAsia" w:ascii="宋体" w:hAnsi="宋体" w:eastAsia="楷体" w:cs="宋体"/>
                <w:color w:val="000000" w:themeColor="text1"/>
                <w:kern w:val="0"/>
                <w:szCs w:val="24"/>
                <w14:textFill>
                  <w14:solidFill>
                    <w14:schemeClr w14:val="tx1"/>
                  </w14:solidFill>
                </w14:textFill>
              </w:rPr>
            </w:pPr>
          </w:p>
        </w:tc>
        <w:tc>
          <w:tcPr>
            <w:tcW w:w="614" w:type="pct"/>
            <w:tcBorders>
              <w:top w:val="nil"/>
              <w:left w:val="nil"/>
              <w:bottom w:val="single" w:color="auto" w:sz="4" w:space="0"/>
              <w:right w:val="single" w:color="auto" w:sz="4" w:space="0"/>
            </w:tcBorders>
            <w:shd w:val="clear" w:color="auto" w:fill="auto"/>
            <w:noWrap/>
            <w:vAlign w:val="center"/>
          </w:tcPr>
          <w:p w14:paraId="06CB651B">
            <w:pPr>
              <w:widowControl/>
              <w:rPr>
                <w:rFonts w:hint="eastAsia" w:ascii="宋体" w:hAnsi="宋体" w:eastAsia="楷体" w:cs="宋体"/>
                <w:color w:val="000000" w:themeColor="text1"/>
                <w:kern w:val="0"/>
                <w:szCs w:val="24"/>
                <w14:textFill>
                  <w14:solidFill>
                    <w14:schemeClr w14:val="tx1"/>
                  </w14:solidFill>
                </w14:textFill>
              </w:rPr>
            </w:pPr>
            <w:r>
              <w:rPr>
                <w:rFonts w:hint="eastAsia" w:ascii="宋体" w:hAnsi="宋体" w:eastAsia="楷体" w:cs="宋体"/>
                <w:color w:val="000000" w:themeColor="text1"/>
                <w:kern w:val="0"/>
                <w:szCs w:val="24"/>
                <w14:textFill>
                  <w14:solidFill>
                    <w14:schemeClr w14:val="tx1"/>
                  </w14:solidFill>
                </w14:textFill>
              </w:rPr>
              <w:t>邮政编码</w:t>
            </w:r>
          </w:p>
        </w:tc>
        <w:tc>
          <w:tcPr>
            <w:tcW w:w="796" w:type="pct"/>
            <w:tcBorders>
              <w:top w:val="nil"/>
              <w:left w:val="nil"/>
              <w:bottom w:val="single" w:color="auto" w:sz="4" w:space="0"/>
              <w:right w:val="single" w:color="auto" w:sz="4" w:space="0"/>
            </w:tcBorders>
            <w:shd w:val="clear" w:color="auto" w:fill="auto"/>
            <w:vAlign w:val="center"/>
          </w:tcPr>
          <w:p w14:paraId="43F2657F">
            <w:pPr>
              <w:widowControl/>
              <w:rPr>
                <w:rFonts w:hint="eastAsia" w:ascii="宋体" w:hAnsi="宋体" w:eastAsia="楷体" w:cs="宋体"/>
                <w:color w:val="000000" w:themeColor="text1"/>
                <w:kern w:val="0"/>
                <w:szCs w:val="24"/>
                <w14:textFill>
                  <w14:solidFill>
                    <w14:schemeClr w14:val="tx1"/>
                  </w14:solidFill>
                </w14:textFill>
              </w:rPr>
            </w:pPr>
          </w:p>
        </w:tc>
      </w:tr>
      <w:tr w14:paraId="0FFC3949">
        <w:tblPrEx>
          <w:tblCellMar>
            <w:top w:w="0" w:type="dxa"/>
            <w:left w:w="108" w:type="dxa"/>
            <w:bottom w:w="0" w:type="dxa"/>
            <w:right w:w="108" w:type="dxa"/>
          </w:tblCellMar>
        </w:tblPrEx>
        <w:trPr>
          <w:trHeight w:val="737" w:hRule="atLeast"/>
          <w:jc w:val="center"/>
        </w:trPr>
        <w:tc>
          <w:tcPr>
            <w:tcW w:w="1514" w:type="pct"/>
            <w:gridSpan w:val="2"/>
            <w:tcBorders>
              <w:top w:val="nil"/>
              <w:left w:val="single" w:color="auto" w:sz="4" w:space="0"/>
              <w:bottom w:val="single" w:color="auto" w:sz="4" w:space="0"/>
              <w:right w:val="single" w:color="auto" w:sz="4" w:space="0"/>
            </w:tcBorders>
            <w:shd w:val="clear" w:color="auto" w:fill="auto"/>
            <w:noWrap/>
            <w:vAlign w:val="center"/>
          </w:tcPr>
          <w:p w14:paraId="57F00AEF">
            <w:pPr>
              <w:widowControl/>
              <w:rPr>
                <w:rFonts w:hint="eastAsia" w:ascii="宋体" w:hAnsi="宋体" w:eastAsia="楷体" w:cs="宋体"/>
                <w:color w:val="000000" w:themeColor="text1"/>
                <w:kern w:val="0"/>
                <w:szCs w:val="24"/>
                <w14:textFill>
                  <w14:solidFill>
                    <w14:schemeClr w14:val="tx1"/>
                  </w14:solidFill>
                </w14:textFill>
              </w:rPr>
            </w:pPr>
            <w:r>
              <w:rPr>
                <w:rFonts w:hint="eastAsia" w:ascii="宋体" w:hAnsi="宋体" w:eastAsia="楷体" w:cs="宋体"/>
                <w:color w:val="000000" w:themeColor="text1"/>
                <w:kern w:val="0"/>
                <w:szCs w:val="24"/>
                <w14:textFill>
                  <w14:solidFill>
                    <w14:schemeClr w14:val="tx1"/>
                  </w14:solidFill>
                </w14:textFill>
              </w:rPr>
              <w:t>单位通信地址</w:t>
            </w:r>
          </w:p>
        </w:tc>
        <w:tc>
          <w:tcPr>
            <w:tcW w:w="2076" w:type="pct"/>
            <w:gridSpan w:val="2"/>
            <w:tcBorders>
              <w:top w:val="nil"/>
              <w:left w:val="nil"/>
              <w:bottom w:val="single" w:color="auto" w:sz="4" w:space="0"/>
              <w:right w:val="single" w:color="auto" w:sz="4" w:space="0"/>
            </w:tcBorders>
            <w:shd w:val="clear" w:color="auto" w:fill="auto"/>
            <w:noWrap/>
            <w:vAlign w:val="center"/>
          </w:tcPr>
          <w:p w14:paraId="2EE057D4">
            <w:pPr>
              <w:widowControl/>
              <w:rPr>
                <w:rFonts w:hint="eastAsia" w:ascii="宋体" w:hAnsi="宋体" w:eastAsia="楷体" w:cs="宋体"/>
                <w:color w:val="000000" w:themeColor="text1"/>
                <w:kern w:val="0"/>
                <w:szCs w:val="24"/>
                <w14:textFill>
                  <w14:solidFill>
                    <w14:schemeClr w14:val="tx1"/>
                  </w14:solidFill>
                </w14:textFill>
              </w:rPr>
            </w:pPr>
          </w:p>
        </w:tc>
        <w:tc>
          <w:tcPr>
            <w:tcW w:w="614" w:type="pct"/>
            <w:tcBorders>
              <w:top w:val="nil"/>
              <w:left w:val="nil"/>
              <w:bottom w:val="single" w:color="auto" w:sz="4" w:space="0"/>
              <w:right w:val="single" w:color="auto" w:sz="4" w:space="0"/>
            </w:tcBorders>
            <w:shd w:val="clear" w:color="auto" w:fill="auto"/>
            <w:noWrap/>
            <w:vAlign w:val="center"/>
          </w:tcPr>
          <w:p w14:paraId="6F963428">
            <w:pPr>
              <w:widowControl/>
              <w:rPr>
                <w:rFonts w:hint="eastAsia" w:ascii="宋体" w:hAnsi="宋体" w:eastAsia="楷体" w:cs="宋体"/>
                <w:color w:val="000000" w:themeColor="text1"/>
                <w:kern w:val="0"/>
                <w:szCs w:val="24"/>
                <w14:textFill>
                  <w14:solidFill>
                    <w14:schemeClr w14:val="tx1"/>
                  </w14:solidFill>
                </w14:textFill>
              </w:rPr>
            </w:pPr>
            <w:r>
              <w:rPr>
                <w:rFonts w:hint="eastAsia" w:ascii="宋体" w:hAnsi="宋体" w:eastAsia="楷体" w:cs="宋体"/>
                <w:color w:val="000000" w:themeColor="text1"/>
                <w:kern w:val="0"/>
                <w:szCs w:val="24"/>
                <w14:textFill>
                  <w14:solidFill>
                    <w14:schemeClr w14:val="tx1"/>
                  </w14:solidFill>
                </w14:textFill>
              </w:rPr>
              <w:t>邮政编码</w:t>
            </w:r>
          </w:p>
        </w:tc>
        <w:tc>
          <w:tcPr>
            <w:tcW w:w="796" w:type="pct"/>
            <w:tcBorders>
              <w:top w:val="nil"/>
              <w:left w:val="nil"/>
              <w:bottom w:val="single" w:color="auto" w:sz="4" w:space="0"/>
              <w:right w:val="single" w:color="auto" w:sz="4" w:space="0"/>
            </w:tcBorders>
            <w:shd w:val="clear" w:color="auto" w:fill="auto"/>
            <w:vAlign w:val="center"/>
          </w:tcPr>
          <w:p w14:paraId="705BE20E">
            <w:pPr>
              <w:widowControl/>
              <w:rPr>
                <w:rFonts w:hint="eastAsia" w:ascii="宋体" w:hAnsi="宋体" w:eastAsia="楷体" w:cs="宋体"/>
                <w:color w:val="000000" w:themeColor="text1"/>
                <w:kern w:val="0"/>
                <w:szCs w:val="24"/>
                <w14:textFill>
                  <w14:solidFill>
                    <w14:schemeClr w14:val="tx1"/>
                  </w14:solidFill>
                </w14:textFill>
              </w:rPr>
            </w:pPr>
          </w:p>
        </w:tc>
      </w:tr>
      <w:tr w14:paraId="2C638866">
        <w:tblPrEx>
          <w:tblCellMar>
            <w:top w:w="0" w:type="dxa"/>
            <w:left w:w="108" w:type="dxa"/>
            <w:bottom w:w="0" w:type="dxa"/>
            <w:right w:w="108" w:type="dxa"/>
          </w:tblCellMar>
        </w:tblPrEx>
        <w:trPr>
          <w:trHeight w:val="737" w:hRule="atLeast"/>
          <w:jc w:val="center"/>
        </w:trPr>
        <w:tc>
          <w:tcPr>
            <w:tcW w:w="1514" w:type="pct"/>
            <w:gridSpan w:val="2"/>
            <w:tcBorders>
              <w:top w:val="nil"/>
              <w:left w:val="single" w:color="auto" w:sz="4" w:space="0"/>
              <w:bottom w:val="single" w:color="auto" w:sz="4" w:space="0"/>
              <w:right w:val="single" w:color="auto" w:sz="4" w:space="0"/>
            </w:tcBorders>
            <w:shd w:val="clear" w:color="auto" w:fill="auto"/>
            <w:noWrap/>
            <w:vAlign w:val="center"/>
          </w:tcPr>
          <w:p w14:paraId="5A2E6548">
            <w:pPr>
              <w:widowControl/>
              <w:rPr>
                <w:rFonts w:hint="eastAsia" w:ascii="宋体" w:hAnsi="宋体" w:eastAsia="楷体" w:cs="宋体"/>
                <w:color w:val="000000" w:themeColor="text1"/>
                <w:kern w:val="0"/>
                <w:szCs w:val="24"/>
                <w14:textFill>
                  <w14:solidFill>
                    <w14:schemeClr w14:val="tx1"/>
                  </w14:solidFill>
                </w14:textFill>
              </w:rPr>
            </w:pPr>
            <w:r>
              <w:rPr>
                <w:rFonts w:hint="eastAsia" w:ascii="宋体" w:hAnsi="宋体" w:eastAsia="楷体" w:cs="宋体"/>
                <w:color w:val="000000" w:themeColor="text1"/>
                <w:kern w:val="0"/>
                <w:szCs w:val="24"/>
                <w14:textFill>
                  <w14:solidFill>
                    <w14:schemeClr w14:val="tx1"/>
                  </w14:solidFill>
                </w14:textFill>
              </w:rPr>
              <w:t>法定代表人</w:t>
            </w:r>
            <w:r>
              <w:rPr>
                <w:rFonts w:hint="eastAsia" w:ascii="宋体" w:hAnsi="宋体" w:eastAsia="楷体" w:cs="宋体"/>
                <w:color w:val="000000" w:themeColor="text1"/>
                <w:kern w:val="0"/>
                <w:szCs w:val="24"/>
                <w:lang w:val="en-US" w:eastAsia="zh-CN"/>
                <w14:textFill>
                  <w14:solidFill>
                    <w14:schemeClr w14:val="tx1"/>
                  </w14:solidFill>
                </w14:textFill>
              </w:rPr>
              <w:t>或负责人</w:t>
            </w:r>
            <w:r>
              <w:rPr>
                <w:rFonts w:hint="eastAsia" w:ascii="宋体" w:hAnsi="宋体" w:eastAsia="楷体" w:cs="宋体"/>
                <w:color w:val="000000" w:themeColor="text1"/>
                <w:kern w:val="0"/>
                <w:szCs w:val="24"/>
                <w14:textFill>
                  <w14:solidFill>
                    <w14:schemeClr w14:val="tx1"/>
                  </w14:solidFill>
                </w14:textFill>
              </w:rPr>
              <w:t>姓名</w:t>
            </w:r>
          </w:p>
        </w:tc>
        <w:tc>
          <w:tcPr>
            <w:tcW w:w="965" w:type="pct"/>
            <w:tcBorders>
              <w:top w:val="nil"/>
              <w:left w:val="nil"/>
              <w:bottom w:val="single" w:color="auto" w:sz="4" w:space="0"/>
              <w:right w:val="single" w:color="auto" w:sz="4" w:space="0"/>
            </w:tcBorders>
            <w:shd w:val="clear" w:color="auto" w:fill="auto"/>
            <w:noWrap/>
            <w:vAlign w:val="center"/>
          </w:tcPr>
          <w:p w14:paraId="40F06B19">
            <w:pPr>
              <w:widowControl/>
              <w:rPr>
                <w:rFonts w:hint="eastAsia" w:ascii="宋体" w:hAnsi="宋体" w:eastAsia="楷体" w:cs="宋体"/>
                <w:color w:val="000000" w:themeColor="text1"/>
                <w:kern w:val="0"/>
                <w:szCs w:val="24"/>
                <w14:textFill>
                  <w14:solidFill>
                    <w14:schemeClr w14:val="tx1"/>
                  </w14:solidFill>
                </w14:textFill>
              </w:rPr>
            </w:pPr>
          </w:p>
        </w:tc>
        <w:tc>
          <w:tcPr>
            <w:tcW w:w="1111" w:type="pct"/>
            <w:tcBorders>
              <w:top w:val="nil"/>
              <w:left w:val="nil"/>
              <w:bottom w:val="single" w:color="auto" w:sz="4" w:space="0"/>
              <w:right w:val="single" w:color="auto" w:sz="4" w:space="0"/>
            </w:tcBorders>
            <w:shd w:val="clear" w:color="auto" w:fill="auto"/>
            <w:noWrap/>
            <w:vAlign w:val="center"/>
          </w:tcPr>
          <w:p w14:paraId="62498628">
            <w:pPr>
              <w:widowControl/>
              <w:rPr>
                <w:rFonts w:hint="eastAsia" w:ascii="宋体" w:hAnsi="宋体" w:eastAsia="楷体" w:cs="宋体"/>
                <w:color w:val="000000" w:themeColor="text1"/>
                <w:kern w:val="0"/>
                <w:szCs w:val="24"/>
                <w14:textFill>
                  <w14:solidFill>
                    <w14:schemeClr w14:val="tx1"/>
                  </w14:solidFill>
                </w14:textFill>
              </w:rPr>
            </w:pPr>
            <w:r>
              <w:rPr>
                <w:rFonts w:hint="eastAsia" w:ascii="宋体" w:hAnsi="宋体" w:eastAsia="楷体" w:cs="宋体"/>
                <w:color w:val="000000" w:themeColor="text1"/>
                <w:kern w:val="0"/>
                <w:szCs w:val="24"/>
                <w14:textFill>
                  <w14:solidFill>
                    <w14:schemeClr w14:val="tx1"/>
                  </w14:solidFill>
                </w14:textFill>
              </w:rPr>
              <w:t>职务</w:t>
            </w:r>
          </w:p>
        </w:tc>
        <w:tc>
          <w:tcPr>
            <w:tcW w:w="1410" w:type="pct"/>
            <w:gridSpan w:val="2"/>
            <w:tcBorders>
              <w:top w:val="nil"/>
              <w:left w:val="nil"/>
              <w:bottom w:val="single" w:color="auto" w:sz="4" w:space="0"/>
              <w:right w:val="single" w:color="auto" w:sz="4" w:space="0"/>
            </w:tcBorders>
            <w:shd w:val="clear" w:color="auto" w:fill="auto"/>
            <w:noWrap/>
            <w:vAlign w:val="center"/>
          </w:tcPr>
          <w:p w14:paraId="39AC91D6">
            <w:pPr>
              <w:widowControl/>
              <w:rPr>
                <w:rFonts w:hint="eastAsia" w:ascii="宋体" w:hAnsi="宋体" w:eastAsia="楷体" w:cs="宋体"/>
                <w:color w:val="000000" w:themeColor="text1"/>
                <w:kern w:val="0"/>
                <w:szCs w:val="24"/>
                <w14:textFill>
                  <w14:solidFill>
                    <w14:schemeClr w14:val="tx1"/>
                  </w14:solidFill>
                </w14:textFill>
              </w:rPr>
            </w:pPr>
          </w:p>
        </w:tc>
      </w:tr>
      <w:tr w14:paraId="76A66E5A">
        <w:tblPrEx>
          <w:tblCellMar>
            <w:top w:w="0" w:type="dxa"/>
            <w:left w:w="108" w:type="dxa"/>
            <w:bottom w:w="0" w:type="dxa"/>
            <w:right w:w="108" w:type="dxa"/>
          </w:tblCellMar>
        </w:tblPrEx>
        <w:trPr>
          <w:trHeight w:val="737" w:hRule="atLeast"/>
          <w:jc w:val="center"/>
        </w:trPr>
        <w:tc>
          <w:tcPr>
            <w:tcW w:w="480" w:type="pct"/>
            <w:tcBorders>
              <w:top w:val="nil"/>
              <w:left w:val="single" w:color="auto" w:sz="4" w:space="0"/>
              <w:bottom w:val="single" w:color="auto" w:sz="4" w:space="0"/>
              <w:right w:val="single" w:color="auto" w:sz="4" w:space="0"/>
            </w:tcBorders>
            <w:shd w:val="clear" w:color="auto" w:fill="auto"/>
            <w:noWrap/>
            <w:vAlign w:val="center"/>
          </w:tcPr>
          <w:p w14:paraId="017479BD">
            <w:pPr>
              <w:widowControl/>
              <w:rPr>
                <w:rFonts w:hint="eastAsia" w:ascii="宋体" w:hAnsi="宋体" w:eastAsia="楷体" w:cs="宋体"/>
                <w:color w:val="000000" w:themeColor="text1"/>
                <w:kern w:val="0"/>
                <w:szCs w:val="24"/>
                <w14:textFill>
                  <w14:solidFill>
                    <w14:schemeClr w14:val="tx1"/>
                  </w14:solidFill>
                </w14:textFill>
              </w:rPr>
            </w:pPr>
            <w:r>
              <w:rPr>
                <w:rFonts w:hint="eastAsia" w:ascii="宋体" w:hAnsi="宋体" w:eastAsia="楷体" w:cs="宋体"/>
                <w:color w:val="000000" w:themeColor="text1"/>
                <w:kern w:val="0"/>
                <w:szCs w:val="24"/>
                <w14:textFill>
                  <w14:solidFill>
                    <w14:schemeClr w14:val="tx1"/>
                  </w14:solidFill>
                </w14:textFill>
              </w:rPr>
              <w:t>手机</w:t>
            </w:r>
          </w:p>
        </w:tc>
        <w:tc>
          <w:tcPr>
            <w:tcW w:w="1034" w:type="pct"/>
            <w:tcBorders>
              <w:top w:val="nil"/>
              <w:left w:val="single" w:color="auto" w:sz="4" w:space="0"/>
              <w:bottom w:val="single" w:color="auto" w:sz="4" w:space="0"/>
              <w:right w:val="single" w:color="auto" w:sz="4" w:space="0"/>
            </w:tcBorders>
            <w:shd w:val="clear" w:color="auto" w:fill="auto"/>
            <w:vAlign w:val="center"/>
          </w:tcPr>
          <w:p w14:paraId="6C6F027A">
            <w:pPr>
              <w:widowControl/>
              <w:rPr>
                <w:rFonts w:hint="eastAsia" w:ascii="宋体" w:hAnsi="宋体" w:eastAsia="楷体" w:cs="宋体"/>
                <w:color w:val="000000" w:themeColor="text1"/>
                <w:kern w:val="0"/>
                <w:szCs w:val="24"/>
                <w14:textFill>
                  <w14:solidFill>
                    <w14:schemeClr w14:val="tx1"/>
                  </w14:solidFill>
                </w14:textFill>
              </w:rPr>
            </w:pPr>
          </w:p>
        </w:tc>
        <w:tc>
          <w:tcPr>
            <w:tcW w:w="965" w:type="pct"/>
            <w:tcBorders>
              <w:top w:val="nil"/>
              <w:left w:val="nil"/>
              <w:bottom w:val="single" w:color="auto" w:sz="4" w:space="0"/>
              <w:right w:val="single" w:color="auto" w:sz="4" w:space="0"/>
            </w:tcBorders>
            <w:shd w:val="clear" w:color="auto" w:fill="auto"/>
            <w:noWrap/>
            <w:vAlign w:val="center"/>
          </w:tcPr>
          <w:p w14:paraId="79BEF2B6">
            <w:pPr>
              <w:widowControl/>
              <w:rPr>
                <w:rFonts w:hint="eastAsia" w:ascii="宋体" w:hAnsi="宋体" w:eastAsia="楷体" w:cs="宋体"/>
                <w:color w:val="000000" w:themeColor="text1"/>
                <w:kern w:val="0"/>
                <w:szCs w:val="24"/>
                <w14:textFill>
                  <w14:solidFill>
                    <w14:schemeClr w14:val="tx1"/>
                  </w14:solidFill>
                </w14:textFill>
              </w:rPr>
            </w:pPr>
            <w:r>
              <w:rPr>
                <w:rFonts w:hint="eastAsia" w:ascii="宋体" w:hAnsi="宋体" w:eastAsia="楷体" w:cs="宋体"/>
                <w:color w:val="000000" w:themeColor="text1"/>
                <w:kern w:val="0"/>
                <w:szCs w:val="24"/>
                <w14:textFill>
                  <w14:solidFill>
                    <w14:schemeClr w14:val="tx1"/>
                  </w14:solidFill>
                </w14:textFill>
              </w:rPr>
              <w:t>座机（区号+电话号码）</w:t>
            </w:r>
          </w:p>
        </w:tc>
        <w:tc>
          <w:tcPr>
            <w:tcW w:w="1111" w:type="pct"/>
            <w:tcBorders>
              <w:top w:val="nil"/>
              <w:left w:val="nil"/>
              <w:bottom w:val="single" w:color="auto" w:sz="4" w:space="0"/>
              <w:right w:val="single" w:color="auto" w:sz="4" w:space="0"/>
            </w:tcBorders>
            <w:shd w:val="clear" w:color="auto" w:fill="auto"/>
            <w:noWrap/>
            <w:vAlign w:val="center"/>
          </w:tcPr>
          <w:p w14:paraId="2D72272E">
            <w:pPr>
              <w:widowControl/>
              <w:rPr>
                <w:rFonts w:hint="eastAsia" w:ascii="宋体" w:hAnsi="宋体" w:eastAsia="楷体" w:cs="宋体"/>
                <w:color w:val="000000" w:themeColor="text1"/>
                <w:kern w:val="0"/>
                <w:szCs w:val="24"/>
                <w14:textFill>
                  <w14:solidFill>
                    <w14:schemeClr w14:val="tx1"/>
                  </w14:solidFill>
                </w14:textFill>
              </w:rPr>
            </w:pPr>
          </w:p>
        </w:tc>
        <w:tc>
          <w:tcPr>
            <w:tcW w:w="614" w:type="pct"/>
            <w:tcBorders>
              <w:top w:val="nil"/>
              <w:left w:val="nil"/>
              <w:bottom w:val="single" w:color="auto" w:sz="4" w:space="0"/>
              <w:right w:val="single" w:color="auto" w:sz="4" w:space="0"/>
            </w:tcBorders>
            <w:shd w:val="clear" w:color="auto" w:fill="auto"/>
            <w:noWrap/>
            <w:vAlign w:val="center"/>
          </w:tcPr>
          <w:p w14:paraId="0F55DB51">
            <w:pPr>
              <w:widowControl/>
              <w:rPr>
                <w:rFonts w:hint="eastAsia" w:ascii="宋体" w:hAnsi="宋体" w:eastAsia="楷体" w:cs="宋体"/>
                <w:color w:val="000000" w:themeColor="text1"/>
                <w:kern w:val="0"/>
                <w:szCs w:val="24"/>
                <w14:textFill>
                  <w14:solidFill>
                    <w14:schemeClr w14:val="tx1"/>
                  </w14:solidFill>
                </w14:textFill>
              </w:rPr>
            </w:pPr>
            <w:r>
              <w:rPr>
                <w:rFonts w:hint="eastAsia" w:ascii="宋体" w:hAnsi="宋体" w:eastAsia="楷体" w:cs="宋体"/>
                <w:color w:val="000000" w:themeColor="text1"/>
                <w:kern w:val="0"/>
                <w:szCs w:val="24"/>
                <w14:textFill>
                  <w14:solidFill>
                    <w14:schemeClr w14:val="tx1"/>
                  </w14:solidFill>
                </w14:textFill>
              </w:rPr>
              <w:t>电子邮件</w:t>
            </w:r>
          </w:p>
        </w:tc>
        <w:tc>
          <w:tcPr>
            <w:tcW w:w="796" w:type="pct"/>
            <w:tcBorders>
              <w:top w:val="nil"/>
              <w:left w:val="nil"/>
              <w:bottom w:val="single" w:color="auto" w:sz="4" w:space="0"/>
              <w:right w:val="single" w:color="auto" w:sz="4" w:space="0"/>
            </w:tcBorders>
            <w:shd w:val="clear" w:color="auto" w:fill="auto"/>
            <w:vAlign w:val="center"/>
          </w:tcPr>
          <w:p w14:paraId="6BCB7077">
            <w:pPr>
              <w:widowControl/>
              <w:rPr>
                <w:rFonts w:hint="eastAsia" w:ascii="宋体" w:hAnsi="宋体" w:eastAsia="楷体" w:cs="宋体"/>
                <w:color w:val="000000" w:themeColor="text1"/>
                <w:kern w:val="0"/>
                <w:szCs w:val="24"/>
                <w14:textFill>
                  <w14:solidFill>
                    <w14:schemeClr w14:val="tx1"/>
                  </w14:solidFill>
                </w14:textFill>
              </w:rPr>
            </w:pPr>
          </w:p>
        </w:tc>
      </w:tr>
      <w:tr w14:paraId="4EDF68E5">
        <w:tblPrEx>
          <w:tblCellMar>
            <w:top w:w="0" w:type="dxa"/>
            <w:left w:w="108" w:type="dxa"/>
            <w:bottom w:w="0" w:type="dxa"/>
            <w:right w:w="108" w:type="dxa"/>
          </w:tblCellMar>
        </w:tblPrEx>
        <w:trPr>
          <w:trHeight w:val="737" w:hRule="atLeast"/>
          <w:jc w:val="center"/>
        </w:trPr>
        <w:tc>
          <w:tcPr>
            <w:tcW w:w="1514" w:type="pct"/>
            <w:gridSpan w:val="2"/>
            <w:tcBorders>
              <w:top w:val="nil"/>
              <w:left w:val="single" w:color="auto" w:sz="4" w:space="0"/>
              <w:bottom w:val="single" w:color="auto" w:sz="4" w:space="0"/>
              <w:right w:val="single" w:color="auto" w:sz="4" w:space="0"/>
            </w:tcBorders>
            <w:shd w:val="clear" w:color="auto" w:fill="auto"/>
            <w:noWrap/>
            <w:vAlign w:val="center"/>
          </w:tcPr>
          <w:p w14:paraId="69E46CE7">
            <w:pPr>
              <w:widowControl/>
              <w:rPr>
                <w:rFonts w:hint="eastAsia" w:ascii="宋体" w:hAnsi="宋体" w:eastAsia="楷体" w:cs="宋体"/>
                <w:color w:val="000000" w:themeColor="text1"/>
                <w:kern w:val="0"/>
                <w:szCs w:val="24"/>
                <w14:textFill>
                  <w14:solidFill>
                    <w14:schemeClr w14:val="tx1"/>
                  </w14:solidFill>
                </w14:textFill>
              </w:rPr>
            </w:pPr>
            <w:r>
              <w:rPr>
                <w:rFonts w:hint="eastAsia" w:ascii="宋体" w:hAnsi="宋体" w:eastAsia="楷体" w:cs="宋体"/>
                <w:color w:val="000000" w:themeColor="text1"/>
                <w:kern w:val="0"/>
                <w:szCs w:val="24"/>
                <w14:textFill>
                  <w14:solidFill>
                    <w14:schemeClr w14:val="tx1"/>
                  </w14:solidFill>
                </w14:textFill>
              </w:rPr>
              <w:t>联系人姓名</w:t>
            </w:r>
          </w:p>
        </w:tc>
        <w:tc>
          <w:tcPr>
            <w:tcW w:w="965" w:type="pct"/>
            <w:tcBorders>
              <w:top w:val="nil"/>
              <w:left w:val="nil"/>
              <w:bottom w:val="single" w:color="auto" w:sz="4" w:space="0"/>
              <w:right w:val="single" w:color="auto" w:sz="4" w:space="0"/>
            </w:tcBorders>
            <w:shd w:val="clear" w:color="auto" w:fill="auto"/>
            <w:noWrap/>
            <w:vAlign w:val="center"/>
          </w:tcPr>
          <w:p w14:paraId="7B32BDA5">
            <w:pPr>
              <w:widowControl/>
              <w:rPr>
                <w:rFonts w:hint="eastAsia" w:ascii="宋体" w:hAnsi="宋体" w:eastAsia="楷体" w:cs="宋体"/>
                <w:color w:val="000000" w:themeColor="text1"/>
                <w:kern w:val="0"/>
                <w:szCs w:val="24"/>
                <w14:textFill>
                  <w14:solidFill>
                    <w14:schemeClr w14:val="tx1"/>
                  </w14:solidFill>
                </w14:textFill>
              </w:rPr>
            </w:pPr>
          </w:p>
        </w:tc>
        <w:tc>
          <w:tcPr>
            <w:tcW w:w="1111" w:type="pct"/>
            <w:tcBorders>
              <w:top w:val="nil"/>
              <w:left w:val="nil"/>
              <w:bottom w:val="single" w:color="auto" w:sz="4" w:space="0"/>
              <w:right w:val="single" w:color="auto" w:sz="4" w:space="0"/>
            </w:tcBorders>
            <w:shd w:val="clear" w:color="auto" w:fill="auto"/>
            <w:noWrap/>
            <w:vAlign w:val="center"/>
          </w:tcPr>
          <w:p w14:paraId="64A25A13">
            <w:pPr>
              <w:widowControl/>
              <w:rPr>
                <w:rFonts w:hint="eastAsia" w:ascii="宋体" w:hAnsi="宋体" w:eastAsia="楷体" w:cs="宋体"/>
                <w:color w:val="000000" w:themeColor="text1"/>
                <w:kern w:val="0"/>
                <w:szCs w:val="24"/>
                <w14:textFill>
                  <w14:solidFill>
                    <w14:schemeClr w14:val="tx1"/>
                  </w14:solidFill>
                </w14:textFill>
              </w:rPr>
            </w:pPr>
            <w:r>
              <w:rPr>
                <w:rFonts w:hint="eastAsia" w:ascii="宋体" w:hAnsi="宋体" w:eastAsia="楷体" w:cs="宋体"/>
                <w:color w:val="000000" w:themeColor="text1"/>
                <w:kern w:val="0"/>
                <w:szCs w:val="24"/>
                <w14:textFill>
                  <w14:solidFill>
                    <w14:schemeClr w14:val="tx1"/>
                  </w14:solidFill>
                </w14:textFill>
              </w:rPr>
              <w:t>职务</w:t>
            </w:r>
          </w:p>
        </w:tc>
        <w:tc>
          <w:tcPr>
            <w:tcW w:w="1410" w:type="pct"/>
            <w:gridSpan w:val="2"/>
            <w:tcBorders>
              <w:top w:val="nil"/>
              <w:left w:val="nil"/>
              <w:bottom w:val="single" w:color="auto" w:sz="4" w:space="0"/>
              <w:right w:val="single" w:color="auto" w:sz="4" w:space="0"/>
            </w:tcBorders>
            <w:shd w:val="clear" w:color="auto" w:fill="auto"/>
            <w:noWrap/>
            <w:vAlign w:val="center"/>
          </w:tcPr>
          <w:p w14:paraId="436683E9">
            <w:pPr>
              <w:widowControl/>
              <w:rPr>
                <w:rFonts w:hint="eastAsia" w:ascii="宋体" w:hAnsi="宋体" w:eastAsia="楷体" w:cs="宋体"/>
                <w:color w:val="000000" w:themeColor="text1"/>
                <w:kern w:val="0"/>
                <w:szCs w:val="24"/>
                <w14:textFill>
                  <w14:solidFill>
                    <w14:schemeClr w14:val="tx1"/>
                  </w14:solidFill>
                </w14:textFill>
              </w:rPr>
            </w:pPr>
          </w:p>
        </w:tc>
      </w:tr>
      <w:tr w14:paraId="58C02C04">
        <w:tblPrEx>
          <w:tblCellMar>
            <w:top w:w="0" w:type="dxa"/>
            <w:left w:w="108" w:type="dxa"/>
            <w:bottom w:w="0" w:type="dxa"/>
            <w:right w:w="108" w:type="dxa"/>
          </w:tblCellMar>
        </w:tblPrEx>
        <w:trPr>
          <w:trHeight w:val="737" w:hRule="atLeast"/>
          <w:jc w:val="center"/>
        </w:trPr>
        <w:tc>
          <w:tcPr>
            <w:tcW w:w="480" w:type="pct"/>
            <w:tcBorders>
              <w:top w:val="nil"/>
              <w:left w:val="single" w:color="auto" w:sz="4" w:space="0"/>
              <w:bottom w:val="single" w:color="auto" w:sz="4" w:space="0"/>
              <w:right w:val="single" w:color="auto" w:sz="4" w:space="0"/>
            </w:tcBorders>
            <w:shd w:val="clear" w:color="auto" w:fill="auto"/>
            <w:noWrap/>
            <w:vAlign w:val="center"/>
          </w:tcPr>
          <w:p w14:paraId="6BC7FE91">
            <w:pPr>
              <w:widowControl/>
              <w:rPr>
                <w:rFonts w:hint="eastAsia" w:ascii="宋体" w:hAnsi="宋体" w:eastAsia="楷体" w:cs="宋体"/>
                <w:color w:val="000000" w:themeColor="text1"/>
                <w:kern w:val="0"/>
                <w:szCs w:val="24"/>
                <w14:textFill>
                  <w14:solidFill>
                    <w14:schemeClr w14:val="tx1"/>
                  </w14:solidFill>
                </w14:textFill>
              </w:rPr>
            </w:pPr>
            <w:r>
              <w:rPr>
                <w:rFonts w:hint="eastAsia" w:ascii="宋体" w:hAnsi="宋体" w:eastAsia="楷体" w:cs="宋体"/>
                <w:color w:val="000000" w:themeColor="text1"/>
                <w:kern w:val="0"/>
                <w:szCs w:val="24"/>
                <w14:textFill>
                  <w14:solidFill>
                    <w14:schemeClr w14:val="tx1"/>
                  </w14:solidFill>
                </w14:textFill>
              </w:rPr>
              <w:t>手机</w:t>
            </w:r>
          </w:p>
        </w:tc>
        <w:tc>
          <w:tcPr>
            <w:tcW w:w="1034" w:type="pct"/>
            <w:tcBorders>
              <w:top w:val="nil"/>
              <w:left w:val="single" w:color="auto" w:sz="4" w:space="0"/>
              <w:bottom w:val="single" w:color="auto" w:sz="4" w:space="0"/>
              <w:right w:val="single" w:color="auto" w:sz="4" w:space="0"/>
            </w:tcBorders>
            <w:shd w:val="clear" w:color="auto" w:fill="auto"/>
            <w:vAlign w:val="center"/>
          </w:tcPr>
          <w:p w14:paraId="727DF7A9">
            <w:pPr>
              <w:widowControl/>
              <w:rPr>
                <w:rFonts w:hint="eastAsia" w:ascii="宋体" w:hAnsi="宋体" w:eastAsia="楷体" w:cs="宋体"/>
                <w:color w:val="000000" w:themeColor="text1"/>
                <w:kern w:val="0"/>
                <w:szCs w:val="24"/>
                <w14:textFill>
                  <w14:solidFill>
                    <w14:schemeClr w14:val="tx1"/>
                  </w14:solidFill>
                </w14:textFill>
              </w:rPr>
            </w:pPr>
          </w:p>
        </w:tc>
        <w:tc>
          <w:tcPr>
            <w:tcW w:w="965" w:type="pct"/>
            <w:tcBorders>
              <w:top w:val="nil"/>
              <w:left w:val="nil"/>
              <w:bottom w:val="single" w:color="auto" w:sz="4" w:space="0"/>
              <w:right w:val="single" w:color="auto" w:sz="4" w:space="0"/>
            </w:tcBorders>
            <w:shd w:val="clear" w:color="auto" w:fill="auto"/>
            <w:noWrap/>
            <w:vAlign w:val="center"/>
          </w:tcPr>
          <w:p w14:paraId="6592F951">
            <w:pPr>
              <w:widowControl/>
              <w:rPr>
                <w:rFonts w:hint="eastAsia" w:ascii="宋体" w:hAnsi="宋体" w:eastAsia="楷体" w:cs="宋体"/>
                <w:color w:val="000000" w:themeColor="text1"/>
                <w:kern w:val="0"/>
                <w:szCs w:val="24"/>
                <w14:textFill>
                  <w14:solidFill>
                    <w14:schemeClr w14:val="tx1"/>
                  </w14:solidFill>
                </w14:textFill>
              </w:rPr>
            </w:pPr>
            <w:r>
              <w:rPr>
                <w:rFonts w:hint="eastAsia" w:ascii="宋体" w:hAnsi="宋体" w:eastAsia="楷体" w:cs="宋体"/>
                <w:color w:val="000000" w:themeColor="text1"/>
                <w:kern w:val="0"/>
                <w:szCs w:val="24"/>
                <w14:textFill>
                  <w14:solidFill>
                    <w14:schemeClr w14:val="tx1"/>
                  </w14:solidFill>
                </w14:textFill>
              </w:rPr>
              <w:t>座机（区号+电话号码）</w:t>
            </w:r>
          </w:p>
        </w:tc>
        <w:tc>
          <w:tcPr>
            <w:tcW w:w="1111" w:type="pct"/>
            <w:tcBorders>
              <w:top w:val="nil"/>
              <w:left w:val="nil"/>
              <w:bottom w:val="single" w:color="auto" w:sz="4" w:space="0"/>
              <w:right w:val="single" w:color="auto" w:sz="4" w:space="0"/>
            </w:tcBorders>
            <w:shd w:val="clear" w:color="auto" w:fill="auto"/>
            <w:noWrap/>
            <w:vAlign w:val="center"/>
          </w:tcPr>
          <w:p w14:paraId="52737A0E">
            <w:pPr>
              <w:widowControl/>
              <w:rPr>
                <w:rFonts w:hint="eastAsia" w:ascii="宋体" w:hAnsi="宋体" w:eastAsia="楷体" w:cs="宋体"/>
                <w:color w:val="000000" w:themeColor="text1"/>
                <w:kern w:val="0"/>
                <w:szCs w:val="24"/>
                <w14:textFill>
                  <w14:solidFill>
                    <w14:schemeClr w14:val="tx1"/>
                  </w14:solidFill>
                </w14:textFill>
              </w:rPr>
            </w:pPr>
          </w:p>
        </w:tc>
        <w:tc>
          <w:tcPr>
            <w:tcW w:w="614" w:type="pct"/>
            <w:tcBorders>
              <w:top w:val="nil"/>
              <w:left w:val="nil"/>
              <w:bottom w:val="single" w:color="auto" w:sz="4" w:space="0"/>
              <w:right w:val="single" w:color="auto" w:sz="4" w:space="0"/>
            </w:tcBorders>
            <w:shd w:val="clear" w:color="auto" w:fill="auto"/>
            <w:noWrap/>
            <w:vAlign w:val="center"/>
          </w:tcPr>
          <w:p w14:paraId="331E5EED">
            <w:pPr>
              <w:widowControl/>
              <w:rPr>
                <w:rFonts w:hint="eastAsia" w:ascii="宋体" w:hAnsi="宋体" w:eastAsia="楷体" w:cs="宋体"/>
                <w:color w:val="000000" w:themeColor="text1"/>
                <w:kern w:val="0"/>
                <w:szCs w:val="24"/>
                <w14:textFill>
                  <w14:solidFill>
                    <w14:schemeClr w14:val="tx1"/>
                  </w14:solidFill>
                </w14:textFill>
              </w:rPr>
            </w:pPr>
            <w:r>
              <w:rPr>
                <w:rFonts w:hint="eastAsia" w:ascii="宋体" w:hAnsi="宋体" w:eastAsia="楷体" w:cs="宋体"/>
                <w:color w:val="000000" w:themeColor="text1"/>
                <w:kern w:val="0"/>
                <w:szCs w:val="24"/>
                <w14:textFill>
                  <w14:solidFill>
                    <w14:schemeClr w14:val="tx1"/>
                  </w14:solidFill>
                </w14:textFill>
              </w:rPr>
              <w:t>电子邮件</w:t>
            </w:r>
          </w:p>
        </w:tc>
        <w:tc>
          <w:tcPr>
            <w:tcW w:w="796" w:type="pct"/>
            <w:tcBorders>
              <w:top w:val="nil"/>
              <w:left w:val="nil"/>
              <w:bottom w:val="single" w:color="auto" w:sz="4" w:space="0"/>
              <w:right w:val="single" w:color="auto" w:sz="4" w:space="0"/>
            </w:tcBorders>
            <w:shd w:val="clear" w:color="auto" w:fill="auto"/>
            <w:vAlign w:val="center"/>
          </w:tcPr>
          <w:p w14:paraId="2F2C7CE5">
            <w:pPr>
              <w:widowControl/>
              <w:rPr>
                <w:rFonts w:hint="eastAsia" w:ascii="宋体" w:hAnsi="宋体" w:eastAsia="楷体" w:cs="宋体"/>
                <w:color w:val="000000" w:themeColor="text1"/>
                <w:kern w:val="0"/>
                <w:szCs w:val="24"/>
                <w14:textFill>
                  <w14:solidFill>
                    <w14:schemeClr w14:val="tx1"/>
                  </w14:solidFill>
                </w14:textFill>
              </w:rPr>
            </w:pPr>
          </w:p>
        </w:tc>
      </w:tr>
      <w:tr w14:paraId="19FA5938">
        <w:tblPrEx>
          <w:tblCellMar>
            <w:top w:w="0" w:type="dxa"/>
            <w:left w:w="108" w:type="dxa"/>
            <w:bottom w:w="0" w:type="dxa"/>
            <w:right w:w="108" w:type="dxa"/>
          </w:tblCellMar>
        </w:tblPrEx>
        <w:trPr>
          <w:trHeight w:val="680" w:hRule="atLeast"/>
          <w:jc w:val="center"/>
        </w:trPr>
        <w:tc>
          <w:tcPr>
            <w:tcW w:w="1514" w:type="pct"/>
            <w:gridSpan w:val="2"/>
            <w:tcBorders>
              <w:top w:val="nil"/>
              <w:left w:val="single" w:color="auto" w:sz="4" w:space="0"/>
              <w:bottom w:val="single" w:color="auto" w:sz="4" w:space="0"/>
              <w:right w:val="single" w:color="auto" w:sz="4" w:space="0"/>
            </w:tcBorders>
            <w:shd w:val="clear" w:color="auto" w:fill="auto"/>
            <w:noWrap/>
            <w:vAlign w:val="center"/>
          </w:tcPr>
          <w:p w14:paraId="5F657296">
            <w:pPr>
              <w:widowControl/>
              <w:rPr>
                <w:rFonts w:hint="eastAsia" w:ascii="宋体" w:hAnsi="宋体" w:eastAsia="楷体" w:cs="宋体"/>
                <w:color w:val="000000" w:themeColor="text1"/>
                <w:kern w:val="0"/>
                <w:szCs w:val="24"/>
                <w14:textFill>
                  <w14:solidFill>
                    <w14:schemeClr w14:val="tx1"/>
                  </w14:solidFill>
                </w14:textFill>
              </w:rPr>
            </w:pPr>
            <w:r>
              <w:rPr>
                <w:rFonts w:hint="eastAsia" w:ascii="宋体" w:hAnsi="宋体" w:eastAsia="楷体" w:cs="宋体"/>
                <w:color w:val="000000" w:themeColor="text1"/>
                <w:kern w:val="0"/>
                <w:szCs w:val="24"/>
                <w14:textFill>
                  <w14:solidFill>
                    <w14:schemeClr w14:val="tx1"/>
                  </w14:solidFill>
                </w14:textFill>
              </w:rPr>
              <w:t>职工总数（所有类型）</w:t>
            </w:r>
          </w:p>
        </w:tc>
        <w:tc>
          <w:tcPr>
            <w:tcW w:w="965" w:type="pct"/>
            <w:tcBorders>
              <w:top w:val="nil"/>
              <w:left w:val="nil"/>
              <w:bottom w:val="single" w:color="auto" w:sz="4" w:space="0"/>
              <w:right w:val="single" w:color="auto" w:sz="4" w:space="0"/>
            </w:tcBorders>
            <w:shd w:val="clear" w:color="auto" w:fill="auto"/>
            <w:noWrap/>
            <w:vAlign w:val="center"/>
          </w:tcPr>
          <w:p w14:paraId="51E9DC3A">
            <w:pPr>
              <w:widowControl/>
              <w:rPr>
                <w:rFonts w:hint="eastAsia" w:ascii="宋体" w:hAnsi="宋体" w:eastAsia="楷体" w:cs="宋体"/>
                <w:color w:val="000000" w:themeColor="text1"/>
                <w:kern w:val="0"/>
                <w:szCs w:val="24"/>
                <w14:textFill>
                  <w14:solidFill>
                    <w14:schemeClr w14:val="tx1"/>
                  </w14:solidFill>
                </w14:textFill>
              </w:rPr>
            </w:pPr>
          </w:p>
        </w:tc>
        <w:tc>
          <w:tcPr>
            <w:tcW w:w="1111" w:type="pct"/>
            <w:tcBorders>
              <w:top w:val="nil"/>
              <w:left w:val="nil"/>
              <w:bottom w:val="single" w:color="auto" w:sz="4" w:space="0"/>
              <w:right w:val="single" w:color="auto" w:sz="4" w:space="0"/>
            </w:tcBorders>
            <w:shd w:val="clear" w:color="auto" w:fill="auto"/>
            <w:noWrap/>
            <w:vAlign w:val="center"/>
          </w:tcPr>
          <w:p w14:paraId="13B280F4">
            <w:pPr>
              <w:widowControl/>
              <w:rPr>
                <w:rFonts w:hint="eastAsia" w:ascii="宋体" w:hAnsi="宋体" w:eastAsia="楷体" w:cs="宋体"/>
                <w:color w:val="000000" w:themeColor="text1"/>
                <w:kern w:val="0"/>
                <w:szCs w:val="24"/>
                <w14:textFill>
                  <w14:solidFill>
                    <w14:schemeClr w14:val="tx1"/>
                  </w14:solidFill>
                </w14:textFill>
              </w:rPr>
            </w:pPr>
            <w:r>
              <w:rPr>
                <w:rFonts w:ascii="宋体" w:hAnsi="宋体" w:eastAsia="楷体" w:cs="宋体"/>
                <w:color w:val="000000" w:themeColor="text1"/>
                <w:kern w:val="0"/>
                <w:szCs w:val="24"/>
                <w14:textFill>
                  <w14:solidFill>
                    <w14:schemeClr w14:val="tx1"/>
                  </w14:solidFill>
                </w14:textFill>
              </w:rPr>
              <w:t>其中各</w:t>
            </w:r>
            <w:r>
              <w:rPr>
                <w:rFonts w:hint="eastAsia" w:ascii="宋体" w:hAnsi="宋体" w:eastAsia="楷体" w:cs="宋体"/>
                <w:color w:val="000000" w:themeColor="text1"/>
                <w:kern w:val="0"/>
                <w:szCs w:val="24"/>
                <w14:textFill>
                  <w14:solidFill>
                    <w14:schemeClr w14:val="tx1"/>
                  </w14:solidFill>
                </w14:textFill>
              </w:rPr>
              <w:t>岗位</w:t>
            </w:r>
            <w:r>
              <w:rPr>
                <w:rFonts w:ascii="宋体" w:hAnsi="宋体" w:eastAsia="楷体" w:cs="宋体"/>
                <w:color w:val="000000" w:themeColor="text1"/>
                <w:kern w:val="0"/>
                <w:szCs w:val="24"/>
                <w14:textFill>
                  <w14:solidFill>
                    <w14:schemeClr w14:val="tx1"/>
                  </w14:solidFill>
                </w14:textFill>
              </w:rPr>
              <w:t>人员数量</w:t>
            </w:r>
          </w:p>
        </w:tc>
        <w:tc>
          <w:tcPr>
            <w:tcW w:w="1410" w:type="pct"/>
            <w:gridSpan w:val="2"/>
            <w:tcBorders>
              <w:top w:val="nil"/>
              <w:left w:val="nil"/>
              <w:bottom w:val="single" w:color="auto" w:sz="4" w:space="0"/>
              <w:right w:val="single" w:color="auto" w:sz="4" w:space="0"/>
            </w:tcBorders>
            <w:shd w:val="clear" w:color="auto" w:fill="auto"/>
            <w:noWrap/>
            <w:vAlign w:val="center"/>
          </w:tcPr>
          <w:p w14:paraId="4209C8FD">
            <w:pPr>
              <w:widowControl/>
              <w:spacing w:after="156" w:afterLines="50"/>
              <w:rPr>
                <w:rFonts w:hint="eastAsia" w:ascii="宋体" w:hAnsi="宋体" w:eastAsia="楷体" w:cs="宋体"/>
                <w:color w:val="000000" w:themeColor="text1"/>
                <w:kern w:val="0"/>
                <w:szCs w:val="24"/>
                <w14:textFill>
                  <w14:solidFill>
                    <w14:schemeClr w14:val="tx1"/>
                  </w14:solidFill>
                </w14:textFill>
              </w:rPr>
            </w:pPr>
            <w:r>
              <w:rPr>
                <w:rFonts w:hint="eastAsia" w:ascii="宋体" w:hAnsi="宋体" w:eastAsia="楷体" w:cs="宋体"/>
                <w:color w:val="000000" w:themeColor="text1"/>
                <w:kern w:val="0"/>
                <w:szCs w:val="24"/>
                <w14:textFill>
                  <w14:solidFill>
                    <w14:schemeClr w14:val="tx1"/>
                  </w14:solidFill>
                </w14:textFill>
              </w:rPr>
              <w:t>行政管理人员：</w:t>
            </w:r>
          </w:p>
          <w:p w14:paraId="0C705C2B">
            <w:pPr>
              <w:widowControl/>
              <w:spacing w:after="156" w:afterLines="50"/>
              <w:rPr>
                <w:rFonts w:hint="eastAsia" w:ascii="宋体" w:hAnsi="宋体" w:eastAsia="楷体" w:cs="宋体"/>
                <w:color w:val="000000" w:themeColor="text1"/>
                <w:kern w:val="0"/>
                <w:szCs w:val="24"/>
                <w14:textFill>
                  <w14:solidFill>
                    <w14:schemeClr w14:val="tx1"/>
                  </w14:solidFill>
                </w14:textFill>
              </w:rPr>
            </w:pPr>
            <w:r>
              <w:rPr>
                <w:rFonts w:ascii="宋体" w:hAnsi="宋体" w:eastAsia="楷体" w:cs="宋体"/>
                <w:color w:val="000000" w:themeColor="text1"/>
                <w:kern w:val="0"/>
                <w:szCs w:val="24"/>
                <w14:textFill>
                  <w14:solidFill>
                    <w14:schemeClr w14:val="tx1"/>
                  </w14:solidFill>
                </w14:textFill>
              </w:rPr>
              <w:t>饲养人员</w:t>
            </w:r>
            <w:r>
              <w:rPr>
                <w:rFonts w:hint="eastAsia" w:ascii="宋体" w:hAnsi="宋体" w:eastAsia="楷体" w:cs="宋体"/>
                <w:color w:val="000000" w:themeColor="text1"/>
                <w:kern w:val="0"/>
                <w:szCs w:val="24"/>
                <w14:textFill>
                  <w14:solidFill>
                    <w14:schemeClr w14:val="tx1"/>
                  </w14:solidFill>
                </w14:textFill>
              </w:rPr>
              <w:t>：</w:t>
            </w:r>
          </w:p>
          <w:p w14:paraId="4D8C9152">
            <w:pPr>
              <w:widowControl/>
              <w:spacing w:after="156" w:afterLines="50"/>
              <w:rPr>
                <w:rFonts w:hint="eastAsia" w:ascii="宋体" w:hAnsi="宋体" w:eastAsia="楷体" w:cs="宋体"/>
                <w:color w:val="000000" w:themeColor="text1"/>
                <w:kern w:val="0"/>
                <w:szCs w:val="24"/>
                <w14:textFill>
                  <w14:solidFill>
                    <w14:schemeClr w14:val="tx1"/>
                  </w14:solidFill>
                </w14:textFill>
              </w:rPr>
            </w:pPr>
            <w:r>
              <w:rPr>
                <w:rFonts w:ascii="宋体" w:hAnsi="宋体" w:eastAsia="楷体" w:cs="宋体"/>
                <w:color w:val="000000" w:themeColor="text1"/>
                <w:kern w:val="0"/>
                <w:szCs w:val="24"/>
                <w14:textFill>
                  <w14:solidFill>
                    <w14:schemeClr w14:val="tx1"/>
                  </w14:solidFill>
                </w14:textFill>
              </w:rPr>
              <w:t>兽医人员</w:t>
            </w:r>
            <w:r>
              <w:rPr>
                <w:rFonts w:hint="eastAsia" w:ascii="宋体" w:hAnsi="宋体" w:eastAsia="楷体" w:cs="宋体"/>
                <w:color w:val="000000" w:themeColor="text1"/>
                <w:kern w:val="0"/>
                <w:szCs w:val="24"/>
                <w14:textFill>
                  <w14:solidFill>
                    <w14:schemeClr w14:val="tx1"/>
                  </w14:solidFill>
                </w14:textFill>
              </w:rPr>
              <w:t>：</w:t>
            </w:r>
          </w:p>
          <w:p w14:paraId="24AFDD5E">
            <w:pPr>
              <w:widowControl/>
              <w:spacing w:after="156" w:afterLines="50"/>
              <w:rPr>
                <w:rFonts w:hint="eastAsia" w:ascii="宋体" w:hAnsi="宋体" w:eastAsia="楷体" w:cs="宋体"/>
                <w:color w:val="000000" w:themeColor="text1"/>
                <w:kern w:val="0"/>
                <w:szCs w:val="24"/>
                <w14:textFill>
                  <w14:solidFill>
                    <w14:schemeClr w14:val="tx1"/>
                  </w14:solidFill>
                </w14:textFill>
              </w:rPr>
            </w:pPr>
            <w:r>
              <w:rPr>
                <w:rFonts w:hint="eastAsia" w:ascii="宋体" w:hAnsi="宋体" w:eastAsia="楷体" w:cs="宋体"/>
                <w:color w:val="000000" w:themeColor="text1"/>
                <w:kern w:val="0"/>
                <w:szCs w:val="24"/>
                <w14:textFill>
                  <w14:solidFill>
                    <w14:schemeClr w14:val="tx1"/>
                  </w14:solidFill>
                </w14:textFill>
              </w:rPr>
              <w:t>科普</w:t>
            </w:r>
            <w:r>
              <w:rPr>
                <w:rFonts w:ascii="宋体" w:hAnsi="宋体" w:eastAsia="楷体" w:cs="宋体"/>
                <w:color w:val="000000" w:themeColor="text1"/>
                <w:kern w:val="0"/>
                <w:szCs w:val="24"/>
                <w14:textFill>
                  <w14:solidFill>
                    <w14:schemeClr w14:val="tx1"/>
                  </w14:solidFill>
                </w14:textFill>
              </w:rPr>
              <w:t>教育人员</w:t>
            </w:r>
            <w:r>
              <w:rPr>
                <w:rFonts w:hint="eastAsia" w:ascii="宋体" w:hAnsi="宋体" w:eastAsia="楷体" w:cs="宋体"/>
                <w:color w:val="000000" w:themeColor="text1"/>
                <w:kern w:val="0"/>
                <w:szCs w:val="24"/>
                <w14:textFill>
                  <w14:solidFill>
                    <w14:schemeClr w14:val="tx1"/>
                  </w14:solidFill>
                </w14:textFill>
              </w:rPr>
              <w:t>：</w:t>
            </w:r>
          </w:p>
          <w:p w14:paraId="09CC2C2E">
            <w:pPr>
              <w:widowControl/>
              <w:spacing w:after="156" w:afterLines="50"/>
              <w:rPr>
                <w:rFonts w:hint="eastAsia" w:ascii="宋体" w:hAnsi="宋体" w:eastAsia="楷体" w:cs="宋体"/>
                <w:color w:val="000000" w:themeColor="text1"/>
                <w:kern w:val="0"/>
                <w:szCs w:val="24"/>
                <w14:textFill>
                  <w14:solidFill>
                    <w14:schemeClr w14:val="tx1"/>
                  </w14:solidFill>
                </w14:textFill>
              </w:rPr>
            </w:pPr>
            <w:r>
              <w:rPr>
                <w:rFonts w:hint="eastAsia" w:ascii="宋体" w:hAnsi="宋体" w:eastAsia="楷体" w:cs="宋体"/>
                <w:color w:val="000000" w:themeColor="text1"/>
                <w:kern w:val="0"/>
                <w:szCs w:val="24"/>
                <w14:textFill>
                  <w14:solidFill>
                    <w14:schemeClr w14:val="tx1"/>
                  </w14:solidFill>
                </w14:textFill>
              </w:rPr>
              <w:t>科研人员：</w:t>
            </w:r>
          </w:p>
          <w:p w14:paraId="78C789B2">
            <w:pPr>
              <w:widowControl/>
              <w:spacing w:after="156" w:afterLines="50"/>
              <w:rPr>
                <w:rFonts w:hint="eastAsia" w:ascii="宋体" w:hAnsi="宋体" w:eastAsia="楷体" w:cs="宋体"/>
                <w:color w:val="000000" w:themeColor="text1"/>
                <w:kern w:val="0"/>
                <w:szCs w:val="24"/>
                <w14:textFill>
                  <w14:solidFill>
                    <w14:schemeClr w14:val="tx1"/>
                  </w14:solidFill>
                </w14:textFill>
              </w:rPr>
            </w:pPr>
            <w:r>
              <w:rPr>
                <w:rFonts w:ascii="宋体" w:hAnsi="宋体" w:eastAsia="楷体" w:cs="宋体"/>
                <w:color w:val="000000" w:themeColor="text1"/>
                <w:kern w:val="0"/>
                <w:szCs w:val="24"/>
                <w14:textFill>
                  <w14:solidFill>
                    <w14:schemeClr w14:val="tx1"/>
                  </w14:solidFill>
                </w14:textFill>
              </w:rPr>
              <w:t>其他人员</w:t>
            </w:r>
            <w:r>
              <w:rPr>
                <w:rFonts w:hint="eastAsia" w:ascii="宋体" w:hAnsi="宋体" w:eastAsia="楷体" w:cs="宋体"/>
                <w:color w:val="000000" w:themeColor="text1"/>
                <w:kern w:val="0"/>
                <w:szCs w:val="24"/>
                <w14:textFill>
                  <w14:solidFill>
                    <w14:schemeClr w14:val="tx1"/>
                  </w14:solidFill>
                </w14:textFill>
              </w:rPr>
              <w:t>：</w:t>
            </w:r>
          </w:p>
        </w:tc>
      </w:tr>
      <w:tr w14:paraId="40A34B3A">
        <w:tblPrEx>
          <w:tblCellMar>
            <w:top w:w="0" w:type="dxa"/>
            <w:left w:w="108" w:type="dxa"/>
            <w:bottom w:w="0" w:type="dxa"/>
            <w:right w:w="108" w:type="dxa"/>
          </w:tblCellMar>
        </w:tblPrEx>
        <w:trPr>
          <w:trHeight w:val="1134" w:hRule="atLeast"/>
          <w:jc w:val="center"/>
        </w:trPr>
        <w:tc>
          <w:tcPr>
            <w:tcW w:w="1514" w:type="pct"/>
            <w:gridSpan w:val="2"/>
            <w:tcBorders>
              <w:top w:val="nil"/>
              <w:left w:val="single" w:color="auto" w:sz="4" w:space="0"/>
              <w:bottom w:val="single" w:color="auto" w:sz="4" w:space="0"/>
              <w:right w:val="single" w:color="auto" w:sz="4" w:space="0"/>
            </w:tcBorders>
            <w:shd w:val="clear" w:color="auto" w:fill="auto"/>
            <w:vAlign w:val="center"/>
          </w:tcPr>
          <w:p w14:paraId="343D6E05">
            <w:pPr>
              <w:widowControl/>
              <w:rPr>
                <w:rFonts w:hint="eastAsia" w:ascii="宋体" w:hAnsi="宋体" w:eastAsia="楷体" w:cs="宋体"/>
                <w:color w:val="000000" w:themeColor="text1"/>
                <w:kern w:val="0"/>
                <w:szCs w:val="24"/>
                <w14:textFill>
                  <w14:solidFill>
                    <w14:schemeClr w14:val="tx1"/>
                  </w14:solidFill>
                </w14:textFill>
              </w:rPr>
            </w:pPr>
            <w:r>
              <w:rPr>
                <w:rFonts w:hint="eastAsia" w:ascii="宋体" w:hAnsi="宋体" w:eastAsia="楷体" w:cs="宋体"/>
                <w:color w:val="000000" w:themeColor="text1"/>
                <w:kern w:val="0"/>
                <w:szCs w:val="24"/>
                <w14:textFill>
                  <w14:solidFill>
                    <w14:schemeClr w14:val="tx1"/>
                  </w14:solidFill>
                </w14:textFill>
              </w:rPr>
              <w:t>游客量（万人次）</w:t>
            </w:r>
          </w:p>
          <w:p w14:paraId="33B283E5">
            <w:pPr>
              <w:widowControl/>
              <w:rPr>
                <w:rFonts w:hint="eastAsia" w:ascii="宋体" w:hAnsi="宋体" w:eastAsia="楷体" w:cs="宋体"/>
                <w:color w:val="000000" w:themeColor="text1"/>
                <w:kern w:val="0"/>
                <w:szCs w:val="24"/>
                <w14:textFill>
                  <w14:solidFill>
                    <w14:schemeClr w14:val="tx1"/>
                  </w14:solidFill>
                </w14:textFill>
              </w:rPr>
            </w:pPr>
            <w:r>
              <w:rPr>
                <w:rFonts w:hint="eastAsia" w:ascii="宋体" w:hAnsi="宋体" w:eastAsia="楷体" w:cs="宋体"/>
                <w:color w:val="000000" w:themeColor="text1"/>
                <w:kern w:val="0"/>
                <w:szCs w:val="24"/>
                <w14:textFill>
                  <w14:solidFill>
                    <w14:schemeClr w14:val="tx1"/>
                  </w14:solidFill>
                </w14:textFill>
              </w:rPr>
              <w:t>（近三年每年游客量，不足3年则填写实际经营年度游客量）</w:t>
            </w:r>
          </w:p>
        </w:tc>
        <w:tc>
          <w:tcPr>
            <w:tcW w:w="965" w:type="pct"/>
            <w:tcBorders>
              <w:top w:val="nil"/>
              <w:left w:val="nil"/>
              <w:bottom w:val="single" w:color="auto" w:sz="4" w:space="0"/>
              <w:right w:val="single" w:color="auto" w:sz="4" w:space="0"/>
            </w:tcBorders>
            <w:shd w:val="clear" w:color="auto" w:fill="auto"/>
            <w:noWrap/>
            <w:vAlign w:val="center"/>
          </w:tcPr>
          <w:p w14:paraId="627AA601">
            <w:pPr>
              <w:widowControl/>
              <w:rPr>
                <w:rFonts w:hint="eastAsia" w:ascii="宋体" w:hAnsi="宋体" w:eastAsia="楷体" w:cs="宋体"/>
                <w:color w:val="000000" w:themeColor="text1"/>
                <w:kern w:val="0"/>
                <w:szCs w:val="24"/>
                <w14:textFill>
                  <w14:solidFill>
                    <w14:schemeClr w14:val="tx1"/>
                  </w14:solidFill>
                </w14:textFill>
              </w:rPr>
            </w:pPr>
          </w:p>
        </w:tc>
        <w:tc>
          <w:tcPr>
            <w:tcW w:w="1111" w:type="pct"/>
            <w:tcBorders>
              <w:top w:val="nil"/>
              <w:left w:val="nil"/>
              <w:bottom w:val="single" w:color="auto" w:sz="4" w:space="0"/>
              <w:right w:val="single" w:color="auto" w:sz="4" w:space="0"/>
            </w:tcBorders>
            <w:shd w:val="clear" w:color="auto" w:fill="auto"/>
            <w:noWrap/>
            <w:vAlign w:val="center"/>
          </w:tcPr>
          <w:p w14:paraId="163F6EF3">
            <w:pPr>
              <w:widowControl/>
              <w:rPr>
                <w:rFonts w:hint="eastAsia" w:ascii="宋体" w:hAnsi="宋体" w:eastAsia="楷体" w:cs="宋体"/>
                <w:color w:val="000000" w:themeColor="text1"/>
                <w:kern w:val="0"/>
                <w:szCs w:val="24"/>
                <w14:textFill>
                  <w14:solidFill>
                    <w14:schemeClr w14:val="tx1"/>
                  </w14:solidFill>
                </w14:textFill>
              </w:rPr>
            </w:pPr>
            <w:r>
              <w:rPr>
                <w:rFonts w:hint="eastAsia" w:ascii="宋体" w:hAnsi="宋体" w:eastAsia="楷体" w:cs="宋体"/>
                <w:color w:val="000000" w:themeColor="text1"/>
                <w:kern w:val="0"/>
                <w:szCs w:val="24"/>
                <w14:textFill>
                  <w14:solidFill>
                    <w14:schemeClr w14:val="tx1"/>
                  </w14:solidFill>
                </w14:textFill>
              </w:rPr>
              <w:t>动物园面积</w:t>
            </w:r>
          </w:p>
          <w:p w14:paraId="1A901A0D">
            <w:pPr>
              <w:widowControl/>
              <w:rPr>
                <w:rFonts w:hint="eastAsia" w:ascii="宋体" w:hAnsi="宋体" w:eastAsia="楷体" w:cs="宋体"/>
                <w:color w:val="000000" w:themeColor="text1"/>
                <w:kern w:val="0"/>
                <w:szCs w:val="24"/>
                <w14:textFill>
                  <w14:solidFill>
                    <w14:schemeClr w14:val="tx1"/>
                  </w14:solidFill>
                </w14:textFill>
              </w:rPr>
            </w:pPr>
            <w:r>
              <w:rPr>
                <w:rFonts w:hint="eastAsia" w:ascii="宋体" w:hAnsi="宋体" w:eastAsia="楷体" w:cs="宋体"/>
                <w:color w:val="000000" w:themeColor="text1"/>
                <w:kern w:val="0"/>
                <w:szCs w:val="24"/>
                <w14:textFill>
                  <w14:solidFill>
                    <w14:schemeClr w14:val="tx1"/>
                  </w14:solidFill>
                </w14:textFill>
              </w:rPr>
              <w:t>（或公园内动物展区面积）</w:t>
            </w:r>
          </w:p>
        </w:tc>
        <w:tc>
          <w:tcPr>
            <w:tcW w:w="1410" w:type="pct"/>
            <w:gridSpan w:val="2"/>
            <w:tcBorders>
              <w:top w:val="nil"/>
              <w:left w:val="nil"/>
              <w:bottom w:val="single" w:color="auto" w:sz="4" w:space="0"/>
              <w:right w:val="single" w:color="auto" w:sz="4" w:space="0"/>
            </w:tcBorders>
            <w:shd w:val="clear" w:color="auto" w:fill="auto"/>
            <w:noWrap/>
            <w:vAlign w:val="center"/>
          </w:tcPr>
          <w:p w14:paraId="254419EC">
            <w:pPr>
              <w:widowControl/>
              <w:rPr>
                <w:rFonts w:hint="eastAsia" w:ascii="宋体" w:hAnsi="宋体" w:eastAsia="楷体" w:cs="宋体"/>
                <w:color w:val="000000" w:themeColor="text1"/>
                <w:kern w:val="0"/>
                <w:szCs w:val="24"/>
                <w14:textFill>
                  <w14:solidFill>
                    <w14:schemeClr w14:val="tx1"/>
                  </w14:solidFill>
                </w14:textFill>
              </w:rPr>
            </w:pPr>
          </w:p>
        </w:tc>
      </w:tr>
      <w:tr w14:paraId="687F18DA">
        <w:tblPrEx>
          <w:tblCellMar>
            <w:top w:w="0" w:type="dxa"/>
            <w:left w:w="108" w:type="dxa"/>
            <w:bottom w:w="0" w:type="dxa"/>
            <w:right w:w="108" w:type="dxa"/>
          </w:tblCellMar>
        </w:tblPrEx>
        <w:trPr>
          <w:trHeight w:val="737" w:hRule="atLeast"/>
          <w:jc w:val="center"/>
        </w:trPr>
        <w:tc>
          <w:tcPr>
            <w:tcW w:w="151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389B767">
            <w:pPr>
              <w:widowControl/>
              <w:rPr>
                <w:rFonts w:hint="eastAsia" w:ascii="宋体" w:hAnsi="宋体" w:eastAsia="楷体" w:cs="宋体"/>
                <w:color w:val="000000" w:themeColor="text1"/>
                <w:kern w:val="0"/>
                <w:szCs w:val="24"/>
                <w14:textFill>
                  <w14:solidFill>
                    <w14:schemeClr w14:val="tx1"/>
                  </w14:solidFill>
                </w14:textFill>
              </w:rPr>
            </w:pPr>
            <w:r>
              <w:rPr>
                <w:rFonts w:hint="eastAsia" w:ascii="宋体" w:hAnsi="宋体" w:eastAsia="楷体" w:cs="宋体"/>
                <w:color w:val="000000" w:themeColor="text1"/>
                <w:kern w:val="0"/>
                <w:szCs w:val="24"/>
                <w14:textFill>
                  <w14:solidFill>
                    <w14:schemeClr w14:val="tx1"/>
                  </w14:solidFill>
                </w14:textFill>
              </w:rPr>
              <w:t>单位资金是否能够保障动物园目前正常运行</w:t>
            </w:r>
          </w:p>
        </w:tc>
        <w:tc>
          <w:tcPr>
            <w:tcW w:w="965" w:type="pct"/>
            <w:tcBorders>
              <w:top w:val="single" w:color="auto" w:sz="4" w:space="0"/>
              <w:left w:val="nil"/>
              <w:bottom w:val="single" w:color="auto" w:sz="4" w:space="0"/>
              <w:right w:val="single" w:color="auto" w:sz="4" w:space="0"/>
            </w:tcBorders>
            <w:shd w:val="clear" w:color="auto" w:fill="auto"/>
            <w:noWrap/>
            <w:vAlign w:val="center"/>
          </w:tcPr>
          <w:p w14:paraId="654DC142">
            <w:pPr>
              <w:widowControl/>
              <w:ind w:firstLine="480" w:firstLineChars="200"/>
              <w:rPr>
                <w:rFonts w:hint="eastAsia" w:ascii="宋体" w:hAnsi="宋体" w:eastAsia="楷体" w:cs="宋体"/>
                <w:color w:val="000000" w:themeColor="text1"/>
                <w:kern w:val="0"/>
                <w:szCs w:val="24"/>
                <w14:textFill>
                  <w14:solidFill>
                    <w14:schemeClr w14:val="tx1"/>
                  </w14:solidFill>
                </w14:textFill>
              </w:rPr>
            </w:pPr>
            <w:r>
              <w:rPr>
                <w:rFonts w:ascii="宋体" w:hAnsi="宋体" w:eastAsia="楷体" w:cs="宋体"/>
                <w:color w:val="000000" w:themeColor="text1"/>
                <w:kern w:val="0"/>
                <w:szCs w:val="24"/>
                <w14:textFill>
                  <w14:solidFill>
                    <w14:schemeClr w14:val="tx1"/>
                  </w14:solidFill>
                </w14:textFill>
              </w:rPr>
              <w:t>是</w:t>
            </w:r>
            <w:r>
              <w:rPr>
                <w:rFonts w:hint="eastAsia" w:ascii="宋体" w:hAnsi="宋体" w:eastAsia="楷体" w:cs="宋体"/>
                <w:color w:val="000000" w:themeColor="text1"/>
                <w:kern w:val="0"/>
                <w:szCs w:val="24"/>
                <w14:textFill>
                  <w14:solidFill>
                    <w14:schemeClr w14:val="tx1"/>
                  </w14:solidFill>
                </w14:textFill>
              </w:rPr>
              <w:t xml:space="preserve">   </w:t>
            </w:r>
            <w:r>
              <w:rPr>
                <w:rFonts w:hint="eastAsia" w:ascii="宋体" w:hAnsi="宋体" w:eastAsia="楷体" w:cs="宋体"/>
                <w:color w:val="000000" w:themeColor="text1"/>
                <w:kern w:val="0"/>
                <w:szCs w:val="24"/>
                <w:lang w:val="en-US" w:eastAsia="zh-CN"/>
                <w14:textFill>
                  <w14:solidFill>
                    <w14:schemeClr w14:val="tx1"/>
                  </w14:solidFill>
                </w14:textFill>
              </w:rPr>
              <w:t xml:space="preserve"> </w:t>
            </w:r>
            <w:r>
              <w:rPr>
                <w:rFonts w:hint="eastAsia" w:ascii="宋体" w:hAnsi="宋体" w:eastAsia="楷体" w:cs="宋体"/>
                <w:color w:val="000000" w:themeColor="text1"/>
                <w:kern w:val="0"/>
                <w:szCs w:val="24"/>
                <w14:textFill>
                  <w14:solidFill>
                    <w14:schemeClr w14:val="tx1"/>
                  </w14:solidFill>
                </w14:textFill>
              </w:rPr>
              <w:t>否</w:t>
            </w:r>
          </w:p>
        </w:tc>
        <w:tc>
          <w:tcPr>
            <w:tcW w:w="1111" w:type="pct"/>
            <w:tcBorders>
              <w:top w:val="single" w:color="auto" w:sz="4" w:space="0"/>
              <w:left w:val="nil"/>
              <w:bottom w:val="single" w:color="auto" w:sz="4" w:space="0"/>
              <w:right w:val="single" w:color="auto" w:sz="4" w:space="0"/>
            </w:tcBorders>
            <w:shd w:val="clear" w:color="auto" w:fill="auto"/>
            <w:noWrap/>
            <w:vAlign w:val="center"/>
          </w:tcPr>
          <w:p w14:paraId="72FBEED2">
            <w:pPr>
              <w:widowControl/>
              <w:rPr>
                <w:rFonts w:hint="eastAsia" w:ascii="宋体" w:hAnsi="宋体" w:eastAsia="楷体" w:cs="宋体"/>
                <w:color w:val="000000" w:themeColor="text1"/>
                <w:kern w:val="0"/>
                <w:szCs w:val="24"/>
                <w14:textFill>
                  <w14:solidFill>
                    <w14:schemeClr w14:val="tx1"/>
                  </w14:solidFill>
                </w14:textFill>
              </w:rPr>
            </w:pPr>
            <w:r>
              <w:rPr>
                <w:rFonts w:ascii="宋体" w:hAnsi="宋体" w:eastAsia="楷体" w:cs="宋体"/>
                <w:color w:val="000000" w:themeColor="text1"/>
                <w:kern w:val="0"/>
                <w:szCs w:val="24"/>
                <w14:textFill>
                  <w14:solidFill>
                    <w14:schemeClr w14:val="tx1"/>
                  </w14:solidFill>
                </w14:textFill>
              </w:rPr>
              <w:t>单位资金是否能够保障动物园未来发展建设需要</w:t>
            </w:r>
          </w:p>
        </w:tc>
        <w:tc>
          <w:tcPr>
            <w:tcW w:w="1410" w:type="pct"/>
            <w:gridSpan w:val="2"/>
            <w:tcBorders>
              <w:top w:val="single" w:color="auto" w:sz="4" w:space="0"/>
              <w:left w:val="nil"/>
              <w:bottom w:val="single" w:color="auto" w:sz="4" w:space="0"/>
              <w:right w:val="single" w:color="auto" w:sz="4" w:space="0"/>
            </w:tcBorders>
            <w:shd w:val="clear" w:color="auto" w:fill="auto"/>
            <w:noWrap/>
            <w:vAlign w:val="center"/>
          </w:tcPr>
          <w:p w14:paraId="4605D311">
            <w:pPr>
              <w:widowControl/>
              <w:ind w:firstLine="600" w:firstLineChars="250"/>
              <w:rPr>
                <w:rFonts w:hint="eastAsia" w:ascii="宋体" w:hAnsi="宋体" w:eastAsia="楷体" w:cs="宋体"/>
                <w:color w:val="000000" w:themeColor="text1"/>
                <w:kern w:val="0"/>
                <w:szCs w:val="24"/>
                <w14:textFill>
                  <w14:solidFill>
                    <w14:schemeClr w14:val="tx1"/>
                  </w14:solidFill>
                </w14:textFill>
              </w:rPr>
            </w:pPr>
            <w:r>
              <w:rPr>
                <w:rFonts w:ascii="宋体" w:hAnsi="宋体" w:eastAsia="楷体" w:cs="宋体"/>
                <w:color w:val="000000" w:themeColor="text1"/>
                <w:kern w:val="0"/>
                <w:szCs w:val="24"/>
                <w14:textFill>
                  <w14:solidFill>
                    <w14:schemeClr w14:val="tx1"/>
                  </w14:solidFill>
                </w14:textFill>
              </w:rPr>
              <w:t>是</w:t>
            </w:r>
            <w:r>
              <w:rPr>
                <w:rFonts w:hint="eastAsia" w:ascii="宋体" w:hAnsi="宋体" w:eastAsia="楷体" w:cs="宋体"/>
                <w:color w:val="000000" w:themeColor="text1"/>
                <w:kern w:val="0"/>
                <w:szCs w:val="24"/>
                <w14:textFill>
                  <w14:solidFill>
                    <w14:schemeClr w14:val="tx1"/>
                  </w14:solidFill>
                </w14:textFill>
              </w:rPr>
              <w:t xml:space="preserve">   </w:t>
            </w:r>
            <w:r>
              <w:rPr>
                <w:rFonts w:ascii="宋体" w:hAnsi="宋体" w:eastAsia="楷体" w:cs="宋体"/>
                <w:color w:val="000000" w:themeColor="text1"/>
                <w:kern w:val="0"/>
                <w:szCs w:val="24"/>
                <w14:textFill>
                  <w14:solidFill>
                    <w14:schemeClr w14:val="tx1"/>
                  </w14:solidFill>
                </w14:textFill>
              </w:rPr>
              <w:t xml:space="preserve">  </w:t>
            </w:r>
            <w:r>
              <w:rPr>
                <w:rFonts w:hint="eastAsia" w:ascii="宋体" w:hAnsi="宋体" w:eastAsia="楷体" w:cs="宋体"/>
                <w:color w:val="000000" w:themeColor="text1"/>
                <w:kern w:val="0"/>
                <w:szCs w:val="24"/>
                <w14:textFill>
                  <w14:solidFill>
                    <w14:schemeClr w14:val="tx1"/>
                  </w14:solidFill>
                </w14:textFill>
              </w:rPr>
              <w:t>否</w:t>
            </w:r>
          </w:p>
        </w:tc>
      </w:tr>
      <w:tr w14:paraId="62A5A6D0">
        <w:tblPrEx>
          <w:tblCellMar>
            <w:top w:w="0" w:type="dxa"/>
            <w:left w:w="108" w:type="dxa"/>
            <w:bottom w:w="0" w:type="dxa"/>
            <w:right w:w="108" w:type="dxa"/>
          </w:tblCellMar>
        </w:tblPrEx>
        <w:trPr>
          <w:trHeight w:val="737" w:hRule="atLeast"/>
          <w:jc w:val="center"/>
        </w:trPr>
        <w:tc>
          <w:tcPr>
            <w:tcW w:w="151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EE94FB0">
            <w:pPr>
              <w:widowControl/>
              <w:rPr>
                <w:rFonts w:hint="eastAsia" w:ascii="宋体" w:hAnsi="宋体" w:eastAsia="楷体" w:cs="宋体"/>
                <w:color w:val="000000" w:themeColor="text1"/>
                <w:kern w:val="0"/>
                <w:szCs w:val="24"/>
                <w14:textFill>
                  <w14:solidFill>
                    <w14:schemeClr w14:val="tx1"/>
                  </w14:solidFill>
                </w14:textFill>
              </w:rPr>
            </w:pPr>
            <w:r>
              <w:rPr>
                <w:rFonts w:hint="eastAsia" w:ascii="宋体" w:hAnsi="宋体" w:eastAsia="楷体" w:cs="宋体"/>
                <w:color w:val="000000" w:themeColor="text1"/>
                <w:kern w:val="0"/>
                <w:szCs w:val="24"/>
                <w14:textFill>
                  <w14:solidFill>
                    <w14:schemeClr w14:val="tx1"/>
                  </w14:solidFill>
                </w14:textFill>
              </w:rPr>
              <w:t>如果单位获得国家级或省级各类称号或荣誉，请写出</w:t>
            </w:r>
          </w:p>
        </w:tc>
        <w:tc>
          <w:tcPr>
            <w:tcW w:w="3486" w:type="pct"/>
            <w:gridSpan w:val="4"/>
            <w:tcBorders>
              <w:top w:val="single" w:color="auto" w:sz="4" w:space="0"/>
              <w:left w:val="nil"/>
              <w:bottom w:val="single" w:color="auto" w:sz="4" w:space="0"/>
              <w:right w:val="single" w:color="auto" w:sz="4" w:space="0"/>
            </w:tcBorders>
            <w:shd w:val="clear" w:color="auto" w:fill="auto"/>
            <w:noWrap/>
            <w:vAlign w:val="center"/>
          </w:tcPr>
          <w:p w14:paraId="07A313BE">
            <w:pPr>
              <w:widowControl/>
              <w:rPr>
                <w:rFonts w:hint="eastAsia" w:ascii="宋体" w:hAnsi="宋体" w:eastAsia="楷体" w:cs="宋体"/>
                <w:color w:val="000000" w:themeColor="text1"/>
                <w:kern w:val="0"/>
                <w:szCs w:val="24"/>
                <w14:textFill>
                  <w14:solidFill>
                    <w14:schemeClr w14:val="tx1"/>
                  </w14:solidFill>
                </w14:textFill>
              </w:rPr>
            </w:pPr>
          </w:p>
          <w:p w14:paraId="16391CCB">
            <w:pPr>
              <w:widowControl/>
              <w:rPr>
                <w:rFonts w:hint="eastAsia" w:ascii="宋体" w:hAnsi="宋体" w:eastAsia="楷体" w:cs="宋体"/>
                <w:color w:val="000000" w:themeColor="text1"/>
                <w:kern w:val="0"/>
                <w:szCs w:val="24"/>
                <w14:textFill>
                  <w14:solidFill>
                    <w14:schemeClr w14:val="tx1"/>
                  </w14:solidFill>
                </w14:textFill>
              </w:rPr>
            </w:pPr>
          </w:p>
          <w:p w14:paraId="28125723">
            <w:pPr>
              <w:widowControl/>
              <w:rPr>
                <w:rFonts w:hint="eastAsia" w:ascii="宋体" w:hAnsi="宋体" w:eastAsia="楷体" w:cs="宋体"/>
                <w:color w:val="000000" w:themeColor="text1"/>
                <w:kern w:val="0"/>
                <w:szCs w:val="24"/>
                <w14:textFill>
                  <w14:solidFill>
                    <w14:schemeClr w14:val="tx1"/>
                  </w14:solidFill>
                </w14:textFill>
              </w:rPr>
            </w:pPr>
          </w:p>
        </w:tc>
      </w:tr>
      <w:tr w14:paraId="24E356DB">
        <w:tblPrEx>
          <w:tblCellMar>
            <w:top w:w="0" w:type="dxa"/>
            <w:left w:w="108" w:type="dxa"/>
            <w:bottom w:w="0" w:type="dxa"/>
            <w:right w:w="108" w:type="dxa"/>
          </w:tblCellMar>
        </w:tblPrEx>
        <w:trPr>
          <w:trHeight w:val="737" w:hRule="atLeast"/>
          <w:jc w:val="center"/>
        </w:trPr>
        <w:tc>
          <w:tcPr>
            <w:tcW w:w="1514" w:type="pct"/>
            <w:gridSpan w:val="2"/>
            <w:tcBorders>
              <w:top w:val="nil"/>
              <w:left w:val="single" w:color="auto" w:sz="4" w:space="0"/>
              <w:bottom w:val="single" w:color="auto" w:sz="4" w:space="0"/>
              <w:right w:val="single" w:color="auto" w:sz="4" w:space="0"/>
            </w:tcBorders>
            <w:shd w:val="clear" w:color="auto" w:fill="auto"/>
            <w:noWrap/>
            <w:vAlign w:val="center"/>
          </w:tcPr>
          <w:p w14:paraId="07FD763F">
            <w:pPr>
              <w:widowControl/>
              <w:rPr>
                <w:rFonts w:hint="eastAsia" w:ascii="宋体" w:hAnsi="宋体" w:eastAsia="楷体" w:cs="宋体"/>
                <w:color w:val="000000" w:themeColor="text1"/>
                <w:kern w:val="0"/>
                <w:szCs w:val="24"/>
                <w14:textFill>
                  <w14:solidFill>
                    <w14:schemeClr w14:val="tx1"/>
                  </w14:solidFill>
                </w14:textFill>
              </w:rPr>
            </w:pPr>
            <w:r>
              <w:rPr>
                <w:rFonts w:hint="eastAsia" w:ascii="宋体" w:hAnsi="宋体" w:eastAsia="楷体" w:cs="宋体"/>
                <w:color w:val="000000" w:themeColor="text1"/>
                <w:kern w:val="0"/>
                <w:szCs w:val="24"/>
                <w14:textFill>
                  <w14:solidFill>
                    <w14:schemeClr w14:val="tx1"/>
                  </w14:solidFill>
                </w14:textFill>
              </w:rPr>
              <w:t>是否具有《驯养繁殖许可证》</w:t>
            </w:r>
          </w:p>
          <w:p w14:paraId="21AE0BF5">
            <w:pPr>
              <w:widowControl/>
              <w:rPr>
                <w:rFonts w:hint="eastAsia" w:ascii="宋体" w:hAnsi="宋体" w:eastAsia="楷体" w:cs="宋体"/>
                <w:color w:val="000000" w:themeColor="text1"/>
                <w:kern w:val="0"/>
                <w:szCs w:val="24"/>
                <w14:textFill>
                  <w14:solidFill>
                    <w14:schemeClr w14:val="tx1"/>
                  </w14:solidFill>
                </w14:textFill>
              </w:rPr>
            </w:pPr>
            <w:r>
              <w:rPr>
                <w:rFonts w:hint="eastAsia" w:ascii="宋体" w:hAnsi="宋体" w:eastAsia="楷体" w:cs="宋体"/>
                <w:color w:val="000000" w:themeColor="text1"/>
                <w:kern w:val="0"/>
                <w:szCs w:val="24"/>
                <w14:textFill>
                  <w14:solidFill>
                    <w14:schemeClr w14:val="tx1"/>
                  </w14:solidFill>
                </w14:textFill>
              </w:rPr>
              <w:t>（</w:t>
            </w:r>
            <w:r>
              <w:rPr>
                <w:rFonts w:hint="eastAsia" w:ascii="宋体" w:hAnsi="宋体" w:eastAsia="楷体" w:cs="宋体"/>
                <w:b/>
                <w:color w:val="000000" w:themeColor="text1"/>
                <w:kern w:val="0"/>
                <w:szCs w:val="24"/>
                <w14:textFill>
                  <w14:solidFill>
                    <w14:schemeClr w14:val="tx1"/>
                  </w14:solidFill>
                </w14:textFill>
              </w:rPr>
              <w:t>请提供复印件附后</w:t>
            </w:r>
            <w:r>
              <w:rPr>
                <w:rFonts w:hint="eastAsia" w:ascii="宋体" w:hAnsi="宋体" w:eastAsia="楷体" w:cs="宋体"/>
                <w:color w:val="000000" w:themeColor="text1"/>
                <w:kern w:val="0"/>
                <w:szCs w:val="24"/>
                <w14:textFill>
                  <w14:solidFill>
                    <w14:schemeClr w14:val="tx1"/>
                  </w14:solidFill>
                </w14:textFill>
              </w:rPr>
              <w:t>）</w:t>
            </w:r>
          </w:p>
        </w:tc>
        <w:tc>
          <w:tcPr>
            <w:tcW w:w="965" w:type="pct"/>
            <w:tcBorders>
              <w:top w:val="nil"/>
              <w:left w:val="nil"/>
              <w:bottom w:val="single" w:color="auto" w:sz="4" w:space="0"/>
              <w:right w:val="single" w:color="auto" w:sz="4" w:space="0"/>
            </w:tcBorders>
            <w:shd w:val="clear" w:color="auto" w:fill="auto"/>
            <w:noWrap/>
            <w:vAlign w:val="center"/>
          </w:tcPr>
          <w:p w14:paraId="2D0D6AE8">
            <w:pPr>
              <w:widowControl/>
              <w:jc w:val="center"/>
              <w:rPr>
                <w:rFonts w:hint="eastAsia" w:ascii="宋体" w:hAnsi="宋体" w:eastAsia="楷体" w:cs="宋体"/>
                <w:color w:val="000000" w:themeColor="text1"/>
                <w:kern w:val="0"/>
                <w:szCs w:val="24"/>
                <w14:textFill>
                  <w14:solidFill>
                    <w14:schemeClr w14:val="tx1"/>
                  </w14:solidFill>
                </w14:textFill>
              </w:rPr>
            </w:pPr>
            <w:r>
              <w:rPr>
                <w:rFonts w:hint="eastAsia" w:ascii="宋体" w:hAnsi="宋体" w:eastAsia="楷体" w:cs="宋体"/>
                <w:color w:val="000000" w:themeColor="text1"/>
                <w:kern w:val="0"/>
                <w:szCs w:val="24"/>
                <w14:textFill>
                  <w14:solidFill>
                    <w14:schemeClr w14:val="tx1"/>
                  </w14:solidFill>
                </w14:textFill>
              </w:rPr>
              <w:t>是    否</w:t>
            </w:r>
          </w:p>
        </w:tc>
        <w:tc>
          <w:tcPr>
            <w:tcW w:w="1111" w:type="pct"/>
            <w:tcBorders>
              <w:top w:val="nil"/>
              <w:left w:val="nil"/>
              <w:bottom w:val="single" w:color="auto" w:sz="4" w:space="0"/>
              <w:right w:val="single" w:color="auto" w:sz="4" w:space="0"/>
            </w:tcBorders>
            <w:shd w:val="clear" w:color="auto" w:fill="auto"/>
            <w:vAlign w:val="center"/>
          </w:tcPr>
          <w:p w14:paraId="76CB02E5">
            <w:pPr>
              <w:widowControl/>
              <w:rPr>
                <w:rFonts w:hint="eastAsia" w:ascii="宋体" w:hAnsi="宋体" w:eastAsia="楷体" w:cs="宋体"/>
                <w:color w:val="000000" w:themeColor="text1"/>
                <w:kern w:val="0"/>
                <w:szCs w:val="24"/>
                <w14:textFill>
                  <w14:solidFill>
                    <w14:schemeClr w14:val="tx1"/>
                  </w14:solidFill>
                </w14:textFill>
              </w:rPr>
            </w:pPr>
            <w:r>
              <w:rPr>
                <w:rFonts w:ascii="宋体" w:hAnsi="宋体" w:eastAsia="楷体" w:cs="宋体"/>
                <w:color w:val="000000" w:themeColor="text1"/>
                <w:kern w:val="0"/>
                <w:szCs w:val="24"/>
                <w14:textFill>
                  <w14:solidFill>
                    <w14:schemeClr w14:val="tx1"/>
                  </w14:solidFill>
                </w14:textFill>
              </w:rPr>
              <w:t>驯养繁殖许可证号</w:t>
            </w:r>
          </w:p>
        </w:tc>
        <w:tc>
          <w:tcPr>
            <w:tcW w:w="1410" w:type="pct"/>
            <w:gridSpan w:val="2"/>
            <w:tcBorders>
              <w:top w:val="nil"/>
              <w:left w:val="nil"/>
              <w:bottom w:val="single" w:color="auto" w:sz="4" w:space="0"/>
              <w:right w:val="single" w:color="auto" w:sz="4" w:space="0"/>
            </w:tcBorders>
            <w:shd w:val="clear" w:color="auto" w:fill="auto"/>
            <w:vAlign w:val="center"/>
          </w:tcPr>
          <w:p w14:paraId="653B095E">
            <w:pPr>
              <w:widowControl/>
              <w:rPr>
                <w:rFonts w:hint="eastAsia" w:ascii="宋体" w:hAnsi="宋体" w:eastAsia="楷体" w:cs="宋体"/>
                <w:color w:val="000000" w:themeColor="text1"/>
                <w:kern w:val="0"/>
                <w:szCs w:val="24"/>
                <w14:textFill>
                  <w14:solidFill>
                    <w14:schemeClr w14:val="tx1"/>
                  </w14:solidFill>
                </w14:textFill>
              </w:rPr>
            </w:pPr>
          </w:p>
        </w:tc>
      </w:tr>
      <w:tr w14:paraId="32409F09">
        <w:tblPrEx>
          <w:tblCellMar>
            <w:top w:w="0" w:type="dxa"/>
            <w:left w:w="108" w:type="dxa"/>
            <w:bottom w:w="0" w:type="dxa"/>
            <w:right w:w="108" w:type="dxa"/>
          </w:tblCellMar>
        </w:tblPrEx>
        <w:trPr>
          <w:trHeight w:val="737" w:hRule="atLeast"/>
          <w:jc w:val="center"/>
        </w:trPr>
        <w:tc>
          <w:tcPr>
            <w:tcW w:w="151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087E521">
            <w:pPr>
              <w:widowControl/>
              <w:rPr>
                <w:rFonts w:hint="eastAsia" w:ascii="宋体" w:hAnsi="宋体" w:eastAsia="楷体" w:cs="宋体"/>
                <w:color w:val="000000" w:themeColor="text1"/>
                <w:kern w:val="0"/>
                <w:szCs w:val="24"/>
                <w14:textFill>
                  <w14:solidFill>
                    <w14:schemeClr w14:val="tx1"/>
                  </w14:solidFill>
                </w14:textFill>
              </w:rPr>
            </w:pPr>
            <w:r>
              <w:rPr>
                <w:rFonts w:hint="eastAsia" w:ascii="宋体" w:hAnsi="宋体" w:eastAsia="楷体" w:cs="宋体"/>
                <w:color w:val="000000" w:themeColor="text1"/>
                <w:kern w:val="0"/>
                <w:szCs w:val="24"/>
                <w14:textFill>
                  <w14:solidFill>
                    <w14:schemeClr w14:val="tx1"/>
                  </w14:solidFill>
                </w14:textFill>
              </w:rPr>
              <w:t xml:space="preserve">动物总物种数和个体数量 </w:t>
            </w:r>
          </w:p>
          <w:p w14:paraId="386DE719">
            <w:pPr>
              <w:widowControl/>
              <w:rPr>
                <w:rFonts w:hint="eastAsia" w:ascii="宋体" w:hAnsi="宋体" w:eastAsia="楷体" w:cs="宋体"/>
                <w:color w:val="000000" w:themeColor="text1"/>
                <w:kern w:val="0"/>
                <w:szCs w:val="24"/>
                <w14:textFill>
                  <w14:solidFill>
                    <w14:schemeClr w14:val="tx1"/>
                  </w14:solidFill>
                </w14:textFill>
              </w:rPr>
            </w:pPr>
            <w:r>
              <w:rPr>
                <w:rFonts w:hint="eastAsia" w:ascii="宋体" w:hAnsi="宋体" w:eastAsia="楷体" w:cs="宋体"/>
                <w:color w:val="000000" w:themeColor="text1"/>
                <w:kern w:val="0"/>
                <w:szCs w:val="24"/>
                <w14:textFill>
                  <w14:solidFill>
                    <w14:schemeClr w14:val="tx1"/>
                  </w14:solidFill>
                </w14:textFill>
              </w:rPr>
              <w:t>（</w:t>
            </w:r>
            <w:r>
              <w:rPr>
                <w:rFonts w:hint="eastAsia" w:ascii="宋体" w:hAnsi="宋体" w:eastAsia="楷体" w:cs="宋体"/>
                <w:b/>
                <w:color w:val="000000" w:themeColor="text1"/>
                <w:kern w:val="0"/>
                <w:szCs w:val="24"/>
                <w14:textFill>
                  <w14:solidFill>
                    <w14:schemeClr w14:val="tx1"/>
                  </w14:solidFill>
                </w14:textFill>
              </w:rPr>
              <w:t>请提供详表附后</w:t>
            </w:r>
            <w:r>
              <w:rPr>
                <w:rFonts w:hint="eastAsia" w:ascii="宋体" w:hAnsi="宋体" w:eastAsia="楷体" w:cs="宋体"/>
                <w:color w:val="000000" w:themeColor="text1"/>
                <w:kern w:val="0"/>
                <w:szCs w:val="24"/>
                <w14:textFill>
                  <w14:solidFill>
                    <w14:schemeClr w14:val="tx1"/>
                  </w14:solidFill>
                </w14:textFill>
              </w:rPr>
              <w:t>）</w:t>
            </w:r>
          </w:p>
        </w:tc>
        <w:tc>
          <w:tcPr>
            <w:tcW w:w="3486" w:type="pct"/>
            <w:gridSpan w:val="4"/>
            <w:tcBorders>
              <w:top w:val="single" w:color="auto" w:sz="4" w:space="0"/>
              <w:left w:val="nil"/>
              <w:bottom w:val="single" w:color="auto" w:sz="4" w:space="0"/>
              <w:right w:val="single" w:color="auto" w:sz="4" w:space="0"/>
            </w:tcBorders>
            <w:shd w:val="clear" w:color="auto" w:fill="auto"/>
            <w:noWrap/>
            <w:vAlign w:val="center"/>
          </w:tcPr>
          <w:p w14:paraId="6B478831">
            <w:pPr>
              <w:widowControl/>
              <w:ind w:firstLine="1440" w:firstLineChars="600"/>
              <w:rPr>
                <w:rFonts w:hint="eastAsia" w:ascii="宋体" w:hAnsi="宋体" w:eastAsia="楷体" w:cs="宋体"/>
                <w:color w:val="000000" w:themeColor="text1"/>
                <w:kern w:val="0"/>
                <w:szCs w:val="24"/>
                <w14:textFill>
                  <w14:solidFill>
                    <w14:schemeClr w14:val="tx1"/>
                  </w14:solidFill>
                </w14:textFill>
              </w:rPr>
            </w:pPr>
            <w:r>
              <w:rPr>
                <w:rFonts w:hint="eastAsia" w:ascii="宋体" w:hAnsi="宋体" w:eastAsia="楷体" w:cs="宋体"/>
                <w:color w:val="000000" w:themeColor="text1"/>
                <w:kern w:val="0"/>
                <w:szCs w:val="24"/>
                <w14:textFill>
                  <w14:solidFill>
                    <w14:schemeClr w14:val="tx1"/>
                  </w14:solidFill>
                </w14:textFill>
              </w:rPr>
              <w:t>种          只</w:t>
            </w:r>
          </w:p>
        </w:tc>
      </w:tr>
      <w:tr w14:paraId="25671E66">
        <w:tblPrEx>
          <w:tblCellMar>
            <w:top w:w="0" w:type="dxa"/>
            <w:left w:w="108" w:type="dxa"/>
            <w:bottom w:w="0" w:type="dxa"/>
            <w:right w:w="108" w:type="dxa"/>
          </w:tblCellMar>
        </w:tblPrEx>
        <w:trPr>
          <w:trHeight w:val="737" w:hRule="atLeast"/>
          <w:jc w:val="center"/>
        </w:trPr>
        <w:tc>
          <w:tcPr>
            <w:tcW w:w="1514" w:type="pct"/>
            <w:gridSpan w:val="2"/>
            <w:tcBorders>
              <w:top w:val="nil"/>
              <w:left w:val="single" w:color="auto" w:sz="4" w:space="0"/>
              <w:bottom w:val="single" w:color="auto" w:sz="4" w:space="0"/>
              <w:right w:val="single" w:color="auto" w:sz="4" w:space="0"/>
            </w:tcBorders>
            <w:shd w:val="clear" w:color="auto" w:fill="auto"/>
            <w:noWrap/>
            <w:vAlign w:val="center"/>
          </w:tcPr>
          <w:p w14:paraId="7421F103">
            <w:pPr>
              <w:widowControl/>
              <w:rPr>
                <w:rFonts w:hint="eastAsia" w:ascii="宋体" w:hAnsi="宋体" w:eastAsia="楷体" w:cs="宋体"/>
                <w:color w:val="000000" w:themeColor="text1"/>
                <w:kern w:val="0"/>
                <w:szCs w:val="24"/>
                <w14:textFill>
                  <w14:solidFill>
                    <w14:schemeClr w14:val="tx1"/>
                  </w14:solidFill>
                </w14:textFill>
              </w:rPr>
            </w:pPr>
            <w:r>
              <w:rPr>
                <w:rFonts w:hint="eastAsia" w:ascii="宋体" w:hAnsi="宋体" w:eastAsia="楷体" w:cs="宋体"/>
                <w:color w:val="000000" w:themeColor="text1"/>
                <w:kern w:val="0"/>
                <w:szCs w:val="24"/>
                <w14:textFill>
                  <w14:solidFill>
                    <w14:schemeClr w14:val="tx1"/>
                  </w14:solidFill>
                </w14:textFill>
              </w:rPr>
              <w:t>其中国家一级重点保护动物物种</w:t>
            </w:r>
            <w:r>
              <w:rPr>
                <w:rFonts w:hint="eastAsia" w:ascii="楷体" w:hAnsi="楷体" w:eastAsia="楷体"/>
                <w:color w:val="000000" w:themeColor="text1"/>
                <w14:textFill>
                  <w14:solidFill>
                    <w14:schemeClr w14:val="tx1"/>
                  </w14:solidFill>
                </w14:textFill>
              </w:rPr>
              <w:t>数量</w:t>
            </w:r>
            <w:r>
              <w:rPr>
                <w:rFonts w:hint="eastAsia" w:ascii="宋体" w:hAnsi="宋体" w:eastAsia="楷体" w:cs="宋体"/>
                <w:color w:val="000000" w:themeColor="text1"/>
                <w:kern w:val="0"/>
                <w:szCs w:val="24"/>
                <w14:textFill>
                  <w14:solidFill>
                    <w14:schemeClr w14:val="tx1"/>
                  </w14:solidFill>
                </w14:textFill>
              </w:rPr>
              <w:t>和个体数量</w:t>
            </w:r>
          </w:p>
        </w:tc>
        <w:tc>
          <w:tcPr>
            <w:tcW w:w="965" w:type="pct"/>
            <w:tcBorders>
              <w:top w:val="nil"/>
              <w:left w:val="nil"/>
              <w:bottom w:val="single" w:color="auto" w:sz="4" w:space="0"/>
              <w:right w:val="single" w:color="auto" w:sz="4" w:space="0"/>
            </w:tcBorders>
            <w:shd w:val="clear" w:color="auto" w:fill="auto"/>
            <w:noWrap/>
            <w:vAlign w:val="center"/>
          </w:tcPr>
          <w:p w14:paraId="5527EAA3">
            <w:pPr>
              <w:widowControl/>
              <w:ind w:firstLine="720" w:firstLineChars="300"/>
              <w:rPr>
                <w:rFonts w:hint="eastAsia" w:ascii="宋体" w:hAnsi="宋体" w:eastAsia="楷体" w:cs="宋体"/>
                <w:color w:val="000000" w:themeColor="text1"/>
                <w:kern w:val="0"/>
                <w:szCs w:val="24"/>
                <w14:textFill>
                  <w14:solidFill>
                    <w14:schemeClr w14:val="tx1"/>
                  </w14:solidFill>
                </w14:textFill>
              </w:rPr>
            </w:pPr>
            <w:r>
              <w:rPr>
                <w:rFonts w:ascii="宋体" w:hAnsi="宋体" w:eastAsia="楷体" w:cs="宋体"/>
                <w:color w:val="000000" w:themeColor="text1"/>
                <w:kern w:val="0"/>
                <w:szCs w:val="24"/>
                <w14:textFill>
                  <w14:solidFill>
                    <w14:schemeClr w14:val="tx1"/>
                  </w14:solidFill>
                </w14:textFill>
              </w:rPr>
              <w:t>种</w:t>
            </w:r>
            <w:r>
              <w:rPr>
                <w:rFonts w:hint="eastAsia" w:ascii="宋体" w:hAnsi="宋体" w:eastAsia="楷体" w:cs="宋体"/>
                <w:color w:val="000000" w:themeColor="text1"/>
                <w:kern w:val="0"/>
                <w:szCs w:val="24"/>
                <w14:textFill>
                  <w14:solidFill>
                    <w14:schemeClr w14:val="tx1"/>
                  </w14:solidFill>
                </w14:textFill>
              </w:rPr>
              <w:t xml:space="preserve">    只</w:t>
            </w:r>
          </w:p>
        </w:tc>
        <w:tc>
          <w:tcPr>
            <w:tcW w:w="1111" w:type="pct"/>
            <w:tcBorders>
              <w:top w:val="nil"/>
              <w:left w:val="nil"/>
              <w:bottom w:val="single" w:color="auto" w:sz="4" w:space="0"/>
              <w:right w:val="single" w:color="auto" w:sz="4" w:space="0"/>
            </w:tcBorders>
            <w:shd w:val="clear" w:color="auto" w:fill="auto"/>
            <w:vAlign w:val="center"/>
          </w:tcPr>
          <w:p w14:paraId="77615471">
            <w:pPr>
              <w:widowControl/>
              <w:jc w:val="left"/>
              <w:rPr>
                <w:rFonts w:hint="eastAsia" w:ascii="宋体" w:hAnsi="宋体" w:eastAsia="楷体" w:cs="宋体"/>
                <w:color w:val="000000" w:themeColor="text1"/>
                <w:kern w:val="0"/>
                <w:szCs w:val="24"/>
                <w14:textFill>
                  <w14:solidFill>
                    <w14:schemeClr w14:val="tx1"/>
                  </w14:solidFill>
                </w14:textFill>
              </w:rPr>
            </w:pPr>
            <w:r>
              <w:rPr>
                <w:rFonts w:hint="eastAsia" w:ascii="宋体" w:hAnsi="宋体" w:eastAsia="楷体" w:cs="宋体"/>
                <w:color w:val="000000" w:themeColor="text1"/>
                <w:kern w:val="0"/>
                <w:szCs w:val="24"/>
                <w14:textFill>
                  <w14:solidFill>
                    <w14:schemeClr w14:val="tx1"/>
                  </w14:solidFill>
                </w14:textFill>
              </w:rPr>
              <w:t>其中国家二级重点保护物种数和数量</w:t>
            </w:r>
          </w:p>
        </w:tc>
        <w:tc>
          <w:tcPr>
            <w:tcW w:w="1410" w:type="pct"/>
            <w:gridSpan w:val="2"/>
            <w:tcBorders>
              <w:top w:val="nil"/>
              <w:left w:val="nil"/>
              <w:bottom w:val="single" w:color="auto" w:sz="4" w:space="0"/>
              <w:right w:val="single" w:color="auto" w:sz="4" w:space="0"/>
            </w:tcBorders>
            <w:shd w:val="clear" w:color="auto" w:fill="auto"/>
            <w:vAlign w:val="center"/>
          </w:tcPr>
          <w:p w14:paraId="6BF15C19">
            <w:pPr>
              <w:widowControl/>
              <w:ind w:firstLine="960" w:firstLineChars="400"/>
              <w:rPr>
                <w:rFonts w:hint="eastAsia" w:ascii="宋体" w:hAnsi="宋体" w:eastAsia="楷体" w:cs="宋体"/>
                <w:color w:val="000000" w:themeColor="text1"/>
                <w:kern w:val="0"/>
                <w:szCs w:val="24"/>
                <w14:textFill>
                  <w14:solidFill>
                    <w14:schemeClr w14:val="tx1"/>
                  </w14:solidFill>
                </w14:textFill>
              </w:rPr>
            </w:pPr>
            <w:r>
              <w:rPr>
                <w:rFonts w:ascii="宋体" w:hAnsi="宋体" w:eastAsia="楷体" w:cs="宋体"/>
                <w:color w:val="000000" w:themeColor="text1"/>
                <w:kern w:val="0"/>
                <w:szCs w:val="24"/>
                <w14:textFill>
                  <w14:solidFill>
                    <w14:schemeClr w14:val="tx1"/>
                  </w14:solidFill>
                </w14:textFill>
              </w:rPr>
              <w:t>种</w:t>
            </w:r>
            <w:r>
              <w:rPr>
                <w:rFonts w:hint="eastAsia" w:ascii="宋体" w:hAnsi="宋体" w:eastAsia="楷体" w:cs="宋体"/>
                <w:color w:val="000000" w:themeColor="text1"/>
                <w:kern w:val="0"/>
                <w:szCs w:val="24"/>
                <w14:textFill>
                  <w14:solidFill>
                    <w14:schemeClr w14:val="tx1"/>
                  </w14:solidFill>
                </w14:textFill>
              </w:rPr>
              <w:t xml:space="preserve">       </w:t>
            </w:r>
            <w:r>
              <w:rPr>
                <w:rFonts w:ascii="宋体" w:hAnsi="宋体" w:eastAsia="楷体" w:cs="宋体"/>
                <w:color w:val="000000" w:themeColor="text1"/>
                <w:kern w:val="0"/>
                <w:szCs w:val="24"/>
                <w14:textFill>
                  <w14:solidFill>
                    <w14:schemeClr w14:val="tx1"/>
                  </w14:solidFill>
                </w14:textFill>
              </w:rPr>
              <w:t>只</w:t>
            </w:r>
          </w:p>
        </w:tc>
      </w:tr>
      <w:tr w14:paraId="7B2DA30A">
        <w:tblPrEx>
          <w:tblCellMar>
            <w:top w:w="0" w:type="dxa"/>
            <w:left w:w="108" w:type="dxa"/>
            <w:bottom w:w="0" w:type="dxa"/>
            <w:right w:w="108" w:type="dxa"/>
          </w:tblCellMar>
        </w:tblPrEx>
        <w:trPr>
          <w:trHeight w:val="964" w:hRule="atLeast"/>
          <w:jc w:val="center"/>
        </w:trPr>
        <w:tc>
          <w:tcPr>
            <w:tcW w:w="1514" w:type="pct"/>
            <w:gridSpan w:val="2"/>
            <w:tcBorders>
              <w:top w:val="nil"/>
              <w:left w:val="single" w:color="auto" w:sz="4" w:space="0"/>
              <w:bottom w:val="single" w:color="auto" w:sz="4" w:space="0"/>
              <w:right w:val="single" w:color="auto" w:sz="4" w:space="0"/>
            </w:tcBorders>
            <w:shd w:val="clear" w:color="auto" w:fill="auto"/>
            <w:noWrap/>
            <w:vAlign w:val="center"/>
          </w:tcPr>
          <w:p w14:paraId="0005F784">
            <w:pPr>
              <w:widowControl/>
              <w:rPr>
                <w:rFonts w:hint="eastAsia" w:ascii="宋体" w:hAnsi="宋体" w:eastAsia="楷体" w:cs="宋体"/>
                <w:color w:val="000000" w:themeColor="text1"/>
                <w:kern w:val="0"/>
                <w:szCs w:val="24"/>
                <w14:textFill>
                  <w14:solidFill>
                    <w14:schemeClr w14:val="tx1"/>
                  </w14:solidFill>
                </w14:textFill>
              </w:rPr>
            </w:pPr>
            <w:r>
              <w:rPr>
                <w:rFonts w:hint="eastAsia" w:ascii="宋体" w:hAnsi="宋体" w:eastAsia="楷体" w:cs="宋体"/>
                <w:color w:val="000000" w:themeColor="text1"/>
                <w:kern w:val="0"/>
                <w:szCs w:val="24"/>
                <w14:textFill>
                  <w14:solidFill>
                    <w14:schemeClr w14:val="tx1"/>
                  </w14:solidFill>
                </w14:textFill>
              </w:rPr>
              <w:t>在本单位能自行繁殖的动物物种数</w:t>
            </w:r>
          </w:p>
        </w:tc>
        <w:tc>
          <w:tcPr>
            <w:tcW w:w="3486" w:type="pct"/>
            <w:gridSpan w:val="4"/>
            <w:tcBorders>
              <w:top w:val="nil"/>
              <w:left w:val="nil"/>
              <w:bottom w:val="single" w:color="auto" w:sz="4" w:space="0"/>
              <w:right w:val="single" w:color="auto" w:sz="4" w:space="0"/>
            </w:tcBorders>
            <w:shd w:val="clear" w:color="auto" w:fill="auto"/>
            <w:noWrap/>
            <w:vAlign w:val="center"/>
          </w:tcPr>
          <w:p w14:paraId="7FF528DD">
            <w:pPr>
              <w:widowControl/>
              <w:rPr>
                <w:rFonts w:hint="eastAsia" w:ascii="宋体" w:hAnsi="宋体" w:eastAsia="楷体" w:cs="宋体"/>
                <w:color w:val="000000" w:themeColor="text1"/>
                <w:kern w:val="0"/>
                <w:szCs w:val="24"/>
                <w14:textFill>
                  <w14:solidFill>
                    <w14:schemeClr w14:val="tx1"/>
                  </w14:solidFill>
                </w14:textFill>
              </w:rPr>
            </w:pPr>
          </w:p>
        </w:tc>
      </w:tr>
      <w:tr w14:paraId="1E00D080">
        <w:tblPrEx>
          <w:tblCellMar>
            <w:top w:w="0" w:type="dxa"/>
            <w:left w:w="108" w:type="dxa"/>
            <w:bottom w:w="0" w:type="dxa"/>
            <w:right w:w="108" w:type="dxa"/>
          </w:tblCellMar>
        </w:tblPrEx>
        <w:trPr>
          <w:trHeight w:val="737" w:hRule="atLeast"/>
          <w:jc w:val="center"/>
        </w:trPr>
        <w:tc>
          <w:tcPr>
            <w:tcW w:w="1514" w:type="pct"/>
            <w:gridSpan w:val="2"/>
            <w:tcBorders>
              <w:top w:val="nil"/>
              <w:left w:val="single" w:color="auto" w:sz="4" w:space="0"/>
              <w:bottom w:val="single" w:color="auto" w:sz="4" w:space="0"/>
              <w:right w:val="single" w:color="auto" w:sz="4" w:space="0"/>
            </w:tcBorders>
            <w:shd w:val="clear" w:color="auto" w:fill="auto"/>
            <w:noWrap/>
            <w:vAlign w:val="center"/>
          </w:tcPr>
          <w:p w14:paraId="20D4AEE5">
            <w:pPr>
              <w:widowControl/>
              <w:rPr>
                <w:rFonts w:hint="eastAsia" w:ascii="宋体" w:hAnsi="宋体" w:eastAsia="楷体" w:cs="宋体"/>
                <w:color w:val="000000" w:themeColor="text1"/>
                <w:kern w:val="0"/>
                <w:szCs w:val="24"/>
                <w14:textFill>
                  <w14:solidFill>
                    <w14:schemeClr w14:val="tx1"/>
                  </w14:solidFill>
                </w14:textFill>
              </w:rPr>
            </w:pPr>
            <w:r>
              <w:rPr>
                <w:rFonts w:ascii="宋体" w:hAnsi="宋体" w:eastAsia="楷体" w:cs="宋体"/>
                <w:color w:val="000000" w:themeColor="text1"/>
                <w:kern w:val="0"/>
                <w:szCs w:val="24"/>
                <w14:textFill>
                  <w14:solidFill>
                    <w14:schemeClr w14:val="tx1"/>
                  </w14:solidFill>
                </w14:textFill>
              </w:rPr>
              <w:t>是否建立动物档案</w:t>
            </w:r>
          </w:p>
        </w:tc>
        <w:tc>
          <w:tcPr>
            <w:tcW w:w="965" w:type="pct"/>
            <w:tcBorders>
              <w:top w:val="nil"/>
              <w:left w:val="nil"/>
              <w:bottom w:val="single" w:color="auto" w:sz="4" w:space="0"/>
              <w:right w:val="single" w:color="auto" w:sz="4" w:space="0"/>
            </w:tcBorders>
            <w:shd w:val="clear" w:color="auto" w:fill="auto"/>
            <w:noWrap/>
            <w:vAlign w:val="center"/>
          </w:tcPr>
          <w:p w14:paraId="1A464F33">
            <w:pPr>
              <w:widowControl/>
              <w:jc w:val="center"/>
              <w:rPr>
                <w:rFonts w:hint="eastAsia" w:ascii="宋体" w:hAnsi="宋体" w:eastAsia="楷体" w:cs="宋体"/>
                <w:color w:val="000000" w:themeColor="text1"/>
                <w:kern w:val="0"/>
                <w:szCs w:val="24"/>
                <w14:textFill>
                  <w14:solidFill>
                    <w14:schemeClr w14:val="tx1"/>
                  </w14:solidFill>
                </w14:textFill>
              </w:rPr>
            </w:pPr>
            <w:r>
              <w:rPr>
                <w:rFonts w:ascii="宋体" w:hAnsi="宋体" w:eastAsia="楷体" w:cs="宋体"/>
                <w:color w:val="000000" w:themeColor="text1"/>
                <w:kern w:val="0"/>
                <w:szCs w:val="24"/>
                <w14:textFill>
                  <w14:solidFill>
                    <w14:schemeClr w14:val="tx1"/>
                  </w14:solidFill>
                </w14:textFill>
              </w:rPr>
              <w:t>是</w:t>
            </w:r>
            <w:r>
              <w:rPr>
                <w:rFonts w:hint="eastAsia" w:ascii="宋体" w:hAnsi="宋体" w:eastAsia="楷体" w:cs="宋体"/>
                <w:color w:val="000000" w:themeColor="text1"/>
                <w:kern w:val="0"/>
                <w:szCs w:val="24"/>
                <w14:textFill>
                  <w14:solidFill>
                    <w14:schemeClr w14:val="tx1"/>
                  </w14:solidFill>
                </w14:textFill>
              </w:rPr>
              <w:t xml:space="preserve">    </w:t>
            </w:r>
            <w:r>
              <w:rPr>
                <w:rFonts w:ascii="宋体" w:hAnsi="宋体" w:eastAsia="楷体" w:cs="宋体"/>
                <w:color w:val="000000" w:themeColor="text1"/>
                <w:kern w:val="0"/>
                <w:szCs w:val="24"/>
                <w14:textFill>
                  <w14:solidFill>
                    <w14:schemeClr w14:val="tx1"/>
                  </w14:solidFill>
                </w14:textFill>
              </w:rPr>
              <w:t>否</w:t>
            </w:r>
          </w:p>
        </w:tc>
        <w:tc>
          <w:tcPr>
            <w:tcW w:w="1111" w:type="pct"/>
            <w:tcBorders>
              <w:top w:val="nil"/>
              <w:left w:val="nil"/>
              <w:bottom w:val="single" w:color="auto" w:sz="4" w:space="0"/>
              <w:right w:val="single" w:color="auto" w:sz="4" w:space="0"/>
            </w:tcBorders>
            <w:shd w:val="clear" w:color="auto" w:fill="auto"/>
            <w:noWrap/>
            <w:vAlign w:val="center"/>
          </w:tcPr>
          <w:p w14:paraId="1659205C">
            <w:pPr>
              <w:widowControl/>
              <w:rPr>
                <w:rFonts w:hint="eastAsia" w:ascii="宋体" w:hAnsi="宋体" w:eastAsia="楷体" w:cs="宋体"/>
                <w:color w:val="000000" w:themeColor="text1"/>
                <w:kern w:val="0"/>
                <w:szCs w:val="24"/>
                <w14:textFill>
                  <w14:solidFill>
                    <w14:schemeClr w14:val="tx1"/>
                  </w14:solidFill>
                </w14:textFill>
              </w:rPr>
            </w:pPr>
            <w:r>
              <w:rPr>
                <w:rFonts w:hint="eastAsia" w:ascii="宋体" w:hAnsi="宋体" w:eastAsia="楷体" w:cs="宋体"/>
                <w:color w:val="000000" w:themeColor="text1"/>
                <w:kern w:val="0"/>
                <w:szCs w:val="24"/>
                <w14:textFill>
                  <w14:solidFill>
                    <w14:schemeClr w14:val="tx1"/>
                  </w14:solidFill>
                </w14:textFill>
              </w:rPr>
              <w:t>已建立动物档案的种数及动物个体数量</w:t>
            </w:r>
          </w:p>
        </w:tc>
        <w:tc>
          <w:tcPr>
            <w:tcW w:w="1410" w:type="pct"/>
            <w:gridSpan w:val="2"/>
            <w:tcBorders>
              <w:top w:val="nil"/>
              <w:left w:val="nil"/>
              <w:bottom w:val="single" w:color="auto" w:sz="4" w:space="0"/>
              <w:right w:val="single" w:color="auto" w:sz="4" w:space="0"/>
            </w:tcBorders>
            <w:shd w:val="clear" w:color="auto" w:fill="auto"/>
            <w:noWrap/>
            <w:vAlign w:val="center"/>
          </w:tcPr>
          <w:p w14:paraId="743B322D">
            <w:pPr>
              <w:widowControl/>
              <w:ind w:firstLine="240" w:firstLineChars="100"/>
              <w:rPr>
                <w:rFonts w:hint="eastAsia" w:ascii="宋体" w:hAnsi="宋体" w:eastAsia="楷体" w:cs="宋体"/>
                <w:color w:val="000000" w:themeColor="text1"/>
                <w:kern w:val="0"/>
                <w:szCs w:val="24"/>
                <w14:textFill>
                  <w14:solidFill>
                    <w14:schemeClr w14:val="tx1"/>
                  </w14:solidFill>
                </w14:textFill>
              </w:rPr>
            </w:pPr>
            <w:r>
              <w:rPr>
                <w:rFonts w:hint="eastAsia" w:ascii="宋体" w:hAnsi="宋体" w:eastAsia="楷体" w:cs="宋体"/>
                <w:color w:val="000000" w:themeColor="text1"/>
                <w:kern w:val="0"/>
                <w:szCs w:val="24"/>
                <w14:textFill>
                  <w14:solidFill>
                    <w14:schemeClr w14:val="tx1"/>
                  </w14:solidFill>
                </w14:textFill>
              </w:rPr>
              <w:t xml:space="preserve">   种 </w:t>
            </w:r>
            <w:r>
              <w:rPr>
                <w:rFonts w:ascii="宋体" w:hAnsi="宋体" w:eastAsia="楷体" w:cs="宋体"/>
                <w:color w:val="000000" w:themeColor="text1"/>
                <w:kern w:val="0"/>
                <w:szCs w:val="24"/>
                <w14:textFill>
                  <w14:solidFill>
                    <w14:schemeClr w14:val="tx1"/>
                  </w14:solidFill>
                </w14:textFill>
              </w:rPr>
              <w:t xml:space="preserve"> </w:t>
            </w:r>
            <w:r>
              <w:rPr>
                <w:rFonts w:hint="eastAsia" w:ascii="宋体" w:hAnsi="宋体" w:eastAsia="楷体" w:cs="宋体"/>
                <w:color w:val="000000" w:themeColor="text1"/>
                <w:kern w:val="0"/>
                <w:szCs w:val="24"/>
                <w14:textFill>
                  <w14:solidFill>
                    <w14:schemeClr w14:val="tx1"/>
                  </w14:solidFill>
                </w14:textFill>
              </w:rPr>
              <w:t xml:space="preserve">   只</w:t>
            </w:r>
          </w:p>
        </w:tc>
      </w:tr>
      <w:tr w14:paraId="70D8954F">
        <w:tblPrEx>
          <w:tblCellMar>
            <w:top w:w="0" w:type="dxa"/>
            <w:left w:w="108" w:type="dxa"/>
            <w:bottom w:w="0" w:type="dxa"/>
            <w:right w:w="108" w:type="dxa"/>
          </w:tblCellMar>
        </w:tblPrEx>
        <w:trPr>
          <w:trHeight w:val="737" w:hRule="atLeast"/>
          <w:jc w:val="center"/>
        </w:trPr>
        <w:tc>
          <w:tcPr>
            <w:tcW w:w="1514" w:type="pct"/>
            <w:gridSpan w:val="2"/>
            <w:tcBorders>
              <w:top w:val="nil"/>
              <w:left w:val="single" w:color="auto" w:sz="4" w:space="0"/>
              <w:bottom w:val="single" w:color="auto" w:sz="4" w:space="0"/>
              <w:right w:val="single" w:color="auto" w:sz="4" w:space="0"/>
            </w:tcBorders>
            <w:shd w:val="clear" w:color="auto" w:fill="auto"/>
            <w:vAlign w:val="center"/>
          </w:tcPr>
          <w:p w14:paraId="204B848F">
            <w:pPr>
              <w:widowControl/>
              <w:rPr>
                <w:rFonts w:hint="eastAsia" w:ascii="宋体" w:hAnsi="宋体" w:eastAsia="楷体" w:cs="宋体"/>
                <w:color w:val="000000" w:themeColor="text1"/>
                <w:kern w:val="0"/>
                <w:szCs w:val="24"/>
                <w14:textFill>
                  <w14:solidFill>
                    <w14:schemeClr w14:val="tx1"/>
                  </w14:solidFill>
                </w14:textFill>
              </w:rPr>
            </w:pPr>
            <w:r>
              <w:rPr>
                <w:rFonts w:hint="eastAsia" w:ascii="宋体" w:hAnsi="宋体" w:eastAsia="楷体" w:cs="宋体"/>
                <w:color w:val="000000" w:themeColor="text1"/>
                <w:kern w:val="0"/>
                <w:szCs w:val="24"/>
                <w14:textFill>
                  <w14:solidFill>
                    <w14:schemeClr w14:val="tx1"/>
                  </w14:solidFill>
                </w14:textFill>
              </w:rPr>
              <w:t>是否设立动物医院或专门的科室，名称是</w:t>
            </w:r>
          </w:p>
        </w:tc>
        <w:tc>
          <w:tcPr>
            <w:tcW w:w="965" w:type="pct"/>
            <w:tcBorders>
              <w:top w:val="nil"/>
              <w:left w:val="nil"/>
              <w:bottom w:val="single" w:color="auto" w:sz="4" w:space="0"/>
              <w:right w:val="single" w:color="auto" w:sz="4" w:space="0"/>
            </w:tcBorders>
            <w:shd w:val="clear" w:color="auto" w:fill="auto"/>
            <w:noWrap/>
            <w:vAlign w:val="center"/>
          </w:tcPr>
          <w:p w14:paraId="0C29356C">
            <w:pPr>
              <w:widowControl/>
              <w:rPr>
                <w:rFonts w:hint="eastAsia" w:ascii="宋体" w:hAnsi="宋体" w:eastAsia="楷体" w:cs="宋体"/>
                <w:color w:val="000000" w:themeColor="text1"/>
                <w:kern w:val="0"/>
                <w:szCs w:val="24"/>
                <w14:textFill>
                  <w14:solidFill>
                    <w14:schemeClr w14:val="tx1"/>
                  </w14:solidFill>
                </w14:textFill>
              </w:rPr>
            </w:pPr>
          </w:p>
        </w:tc>
        <w:tc>
          <w:tcPr>
            <w:tcW w:w="1111" w:type="pct"/>
            <w:tcBorders>
              <w:top w:val="nil"/>
              <w:left w:val="nil"/>
              <w:bottom w:val="single" w:color="auto" w:sz="4" w:space="0"/>
              <w:right w:val="single" w:color="auto" w:sz="4" w:space="0"/>
            </w:tcBorders>
            <w:shd w:val="clear" w:color="auto" w:fill="auto"/>
            <w:vAlign w:val="center"/>
          </w:tcPr>
          <w:p w14:paraId="23F3310D">
            <w:pPr>
              <w:widowControl/>
              <w:rPr>
                <w:rFonts w:hint="eastAsia" w:ascii="宋体" w:hAnsi="宋体" w:eastAsia="楷体" w:cs="宋体"/>
                <w:color w:val="000000" w:themeColor="text1"/>
                <w:kern w:val="0"/>
                <w:szCs w:val="24"/>
                <w14:textFill>
                  <w14:solidFill>
                    <w14:schemeClr w14:val="tx1"/>
                  </w14:solidFill>
                </w14:textFill>
              </w:rPr>
            </w:pPr>
            <w:r>
              <w:rPr>
                <w:rFonts w:hint="eastAsia" w:ascii="宋体" w:hAnsi="宋体" w:eastAsia="楷体" w:cs="宋体"/>
                <w:color w:val="000000" w:themeColor="text1"/>
                <w:kern w:val="0"/>
                <w:szCs w:val="24"/>
                <w14:textFill>
                  <w14:solidFill>
                    <w14:schemeClr w14:val="tx1"/>
                  </w14:solidFill>
                </w14:textFill>
              </w:rPr>
              <w:t>专职兽医数量是</w:t>
            </w:r>
          </w:p>
        </w:tc>
        <w:tc>
          <w:tcPr>
            <w:tcW w:w="1410" w:type="pct"/>
            <w:gridSpan w:val="2"/>
            <w:tcBorders>
              <w:top w:val="nil"/>
              <w:left w:val="nil"/>
              <w:bottom w:val="single" w:color="auto" w:sz="4" w:space="0"/>
              <w:right w:val="single" w:color="auto" w:sz="4" w:space="0"/>
            </w:tcBorders>
            <w:shd w:val="clear" w:color="auto" w:fill="auto"/>
            <w:noWrap/>
            <w:vAlign w:val="center"/>
          </w:tcPr>
          <w:p w14:paraId="43AD77C5">
            <w:pPr>
              <w:widowControl/>
              <w:rPr>
                <w:rFonts w:hint="eastAsia" w:ascii="宋体" w:hAnsi="宋体" w:eastAsia="楷体" w:cs="宋体"/>
                <w:color w:val="000000" w:themeColor="text1"/>
                <w:kern w:val="0"/>
                <w:szCs w:val="24"/>
                <w14:textFill>
                  <w14:solidFill>
                    <w14:schemeClr w14:val="tx1"/>
                  </w14:solidFill>
                </w14:textFill>
              </w:rPr>
            </w:pPr>
          </w:p>
        </w:tc>
      </w:tr>
      <w:tr w14:paraId="6FFD86FA">
        <w:tblPrEx>
          <w:tblCellMar>
            <w:top w:w="0" w:type="dxa"/>
            <w:left w:w="108" w:type="dxa"/>
            <w:bottom w:w="0" w:type="dxa"/>
            <w:right w:w="108" w:type="dxa"/>
          </w:tblCellMar>
        </w:tblPrEx>
        <w:trPr>
          <w:trHeight w:val="737" w:hRule="atLeast"/>
          <w:jc w:val="center"/>
        </w:trPr>
        <w:tc>
          <w:tcPr>
            <w:tcW w:w="1514" w:type="pct"/>
            <w:gridSpan w:val="2"/>
            <w:tcBorders>
              <w:top w:val="nil"/>
              <w:left w:val="single" w:color="auto" w:sz="4" w:space="0"/>
              <w:bottom w:val="single" w:color="auto" w:sz="4" w:space="0"/>
              <w:right w:val="single" w:color="auto" w:sz="4" w:space="0"/>
            </w:tcBorders>
            <w:shd w:val="clear" w:color="auto" w:fill="auto"/>
            <w:vAlign w:val="center"/>
          </w:tcPr>
          <w:p w14:paraId="3FE4E23F">
            <w:pPr>
              <w:widowControl/>
              <w:rPr>
                <w:rFonts w:hint="eastAsia" w:ascii="宋体" w:hAnsi="宋体" w:eastAsia="楷体" w:cs="宋体"/>
                <w:color w:val="000000" w:themeColor="text1"/>
                <w:kern w:val="0"/>
                <w:szCs w:val="24"/>
                <w14:textFill>
                  <w14:solidFill>
                    <w14:schemeClr w14:val="tx1"/>
                  </w14:solidFill>
                </w14:textFill>
              </w:rPr>
            </w:pPr>
            <w:r>
              <w:rPr>
                <w:rFonts w:hint="eastAsia" w:ascii="宋体" w:hAnsi="宋体" w:eastAsia="楷体" w:cs="宋体"/>
                <w:color w:val="000000" w:themeColor="text1"/>
                <w:kern w:val="0"/>
                <w:szCs w:val="24"/>
                <w14:textFill>
                  <w14:solidFill>
                    <w14:schemeClr w14:val="tx1"/>
                  </w14:solidFill>
                </w14:textFill>
              </w:rPr>
              <w:t>是否建立了饲养管理制度</w:t>
            </w:r>
          </w:p>
          <w:p w14:paraId="4AC8701D">
            <w:pPr>
              <w:widowControl/>
              <w:rPr>
                <w:rFonts w:hint="eastAsia" w:ascii="宋体" w:hAnsi="宋体" w:eastAsia="楷体" w:cs="宋体"/>
                <w:color w:val="000000" w:themeColor="text1"/>
                <w:kern w:val="0"/>
                <w:szCs w:val="24"/>
                <w14:textFill>
                  <w14:solidFill>
                    <w14:schemeClr w14:val="tx1"/>
                  </w14:solidFill>
                </w14:textFill>
              </w:rPr>
            </w:pPr>
            <w:r>
              <w:rPr>
                <w:rFonts w:hint="eastAsia" w:ascii="宋体" w:hAnsi="宋体" w:eastAsia="楷体" w:cs="宋体"/>
                <w:color w:val="000000" w:themeColor="text1"/>
                <w:kern w:val="0"/>
                <w:szCs w:val="24"/>
                <w14:textFill>
                  <w14:solidFill>
                    <w14:schemeClr w14:val="tx1"/>
                  </w14:solidFill>
                </w14:textFill>
              </w:rPr>
              <w:t>（</w:t>
            </w:r>
            <w:r>
              <w:rPr>
                <w:rFonts w:hint="eastAsia" w:ascii="宋体" w:hAnsi="宋体" w:eastAsia="楷体" w:cs="宋体"/>
                <w:b/>
                <w:color w:val="000000" w:themeColor="text1"/>
                <w:kern w:val="0"/>
                <w:szCs w:val="24"/>
                <w14:textFill>
                  <w14:solidFill>
                    <w14:schemeClr w14:val="tx1"/>
                  </w14:solidFill>
                </w14:textFill>
              </w:rPr>
              <w:t>可将制度明细附后</w:t>
            </w:r>
            <w:r>
              <w:rPr>
                <w:rFonts w:hint="eastAsia" w:ascii="宋体" w:hAnsi="宋体" w:eastAsia="楷体" w:cs="宋体"/>
                <w:color w:val="000000" w:themeColor="text1"/>
                <w:kern w:val="0"/>
                <w:szCs w:val="24"/>
                <w14:textFill>
                  <w14:solidFill>
                    <w14:schemeClr w14:val="tx1"/>
                  </w14:solidFill>
                </w14:textFill>
              </w:rPr>
              <w:t>）</w:t>
            </w:r>
          </w:p>
        </w:tc>
        <w:tc>
          <w:tcPr>
            <w:tcW w:w="965" w:type="pct"/>
            <w:tcBorders>
              <w:top w:val="nil"/>
              <w:left w:val="nil"/>
              <w:bottom w:val="single" w:color="auto" w:sz="4" w:space="0"/>
              <w:right w:val="single" w:color="auto" w:sz="4" w:space="0"/>
            </w:tcBorders>
            <w:shd w:val="clear" w:color="auto" w:fill="auto"/>
            <w:noWrap/>
            <w:vAlign w:val="center"/>
          </w:tcPr>
          <w:p w14:paraId="0681F197">
            <w:pPr>
              <w:widowControl/>
              <w:rPr>
                <w:rFonts w:hint="eastAsia" w:ascii="宋体" w:hAnsi="宋体" w:eastAsia="楷体" w:cs="宋体"/>
                <w:color w:val="000000" w:themeColor="text1"/>
                <w:kern w:val="0"/>
                <w:szCs w:val="24"/>
                <w14:textFill>
                  <w14:solidFill>
                    <w14:schemeClr w14:val="tx1"/>
                  </w14:solidFill>
                </w14:textFill>
              </w:rPr>
            </w:pPr>
            <w:r>
              <w:rPr>
                <w:rFonts w:hint="eastAsia" w:ascii="宋体" w:hAnsi="宋体" w:eastAsia="楷体" w:cs="宋体"/>
                <w:color w:val="000000" w:themeColor="text1"/>
                <w:kern w:val="0"/>
                <w:szCs w:val="24"/>
                <w14:textFill>
                  <w14:solidFill>
                    <w14:schemeClr w14:val="tx1"/>
                  </w14:solidFill>
                </w14:textFill>
              </w:rPr>
              <w:t xml:space="preserve">    是    否</w:t>
            </w:r>
          </w:p>
        </w:tc>
        <w:tc>
          <w:tcPr>
            <w:tcW w:w="1111" w:type="pct"/>
            <w:tcBorders>
              <w:top w:val="nil"/>
              <w:left w:val="nil"/>
              <w:bottom w:val="single" w:color="auto" w:sz="4" w:space="0"/>
              <w:right w:val="single" w:color="auto" w:sz="4" w:space="0"/>
            </w:tcBorders>
            <w:shd w:val="clear" w:color="auto" w:fill="auto"/>
            <w:vAlign w:val="center"/>
          </w:tcPr>
          <w:p w14:paraId="421DD44B">
            <w:pPr>
              <w:widowControl/>
              <w:rPr>
                <w:rFonts w:hint="eastAsia" w:ascii="宋体" w:hAnsi="宋体" w:eastAsia="楷体" w:cs="宋体"/>
                <w:color w:val="000000" w:themeColor="text1"/>
                <w:kern w:val="0"/>
                <w:szCs w:val="24"/>
                <w14:textFill>
                  <w14:solidFill>
                    <w14:schemeClr w14:val="tx1"/>
                  </w14:solidFill>
                </w14:textFill>
              </w:rPr>
            </w:pPr>
            <w:r>
              <w:rPr>
                <w:rFonts w:hint="eastAsia" w:ascii="宋体" w:hAnsi="宋体" w:eastAsia="楷体" w:cs="宋体"/>
                <w:color w:val="000000" w:themeColor="text1"/>
                <w:kern w:val="0"/>
                <w:szCs w:val="24"/>
                <w14:textFill>
                  <w14:solidFill>
                    <w14:schemeClr w14:val="tx1"/>
                  </w14:solidFill>
                </w14:textFill>
              </w:rPr>
              <w:t>是否建立安全管理制度</w:t>
            </w:r>
          </w:p>
          <w:p w14:paraId="0D66220F">
            <w:pPr>
              <w:widowControl/>
              <w:rPr>
                <w:rFonts w:hint="eastAsia" w:ascii="宋体" w:hAnsi="宋体" w:eastAsia="楷体" w:cs="宋体"/>
                <w:color w:val="000000" w:themeColor="text1"/>
                <w:kern w:val="0"/>
                <w:szCs w:val="24"/>
                <w14:textFill>
                  <w14:solidFill>
                    <w14:schemeClr w14:val="tx1"/>
                  </w14:solidFill>
                </w14:textFill>
              </w:rPr>
            </w:pPr>
            <w:r>
              <w:rPr>
                <w:rFonts w:hint="eastAsia" w:ascii="宋体" w:hAnsi="宋体" w:eastAsia="楷体" w:cs="宋体"/>
                <w:color w:val="000000" w:themeColor="text1"/>
                <w:kern w:val="0"/>
                <w:szCs w:val="24"/>
                <w14:textFill>
                  <w14:solidFill>
                    <w14:schemeClr w14:val="tx1"/>
                  </w14:solidFill>
                </w14:textFill>
              </w:rPr>
              <w:t>（</w:t>
            </w:r>
            <w:r>
              <w:rPr>
                <w:rFonts w:hint="eastAsia" w:ascii="宋体" w:hAnsi="宋体" w:eastAsia="楷体" w:cs="宋体"/>
                <w:b/>
                <w:color w:val="000000" w:themeColor="text1"/>
                <w:kern w:val="0"/>
                <w:szCs w:val="24"/>
                <w14:textFill>
                  <w14:solidFill>
                    <w14:schemeClr w14:val="tx1"/>
                  </w14:solidFill>
                </w14:textFill>
              </w:rPr>
              <w:t>将制度文件附后</w:t>
            </w:r>
            <w:r>
              <w:rPr>
                <w:rFonts w:hint="eastAsia" w:ascii="宋体" w:hAnsi="宋体" w:eastAsia="楷体" w:cs="宋体"/>
                <w:color w:val="000000" w:themeColor="text1"/>
                <w:kern w:val="0"/>
                <w:szCs w:val="24"/>
                <w14:textFill>
                  <w14:solidFill>
                    <w14:schemeClr w14:val="tx1"/>
                  </w14:solidFill>
                </w14:textFill>
              </w:rPr>
              <w:t>）</w:t>
            </w:r>
          </w:p>
        </w:tc>
        <w:tc>
          <w:tcPr>
            <w:tcW w:w="1410" w:type="pct"/>
            <w:gridSpan w:val="2"/>
            <w:tcBorders>
              <w:top w:val="nil"/>
              <w:left w:val="nil"/>
              <w:bottom w:val="single" w:color="auto" w:sz="4" w:space="0"/>
              <w:right w:val="single" w:color="auto" w:sz="4" w:space="0"/>
            </w:tcBorders>
            <w:shd w:val="clear" w:color="auto" w:fill="auto"/>
            <w:noWrap/>
            <w:vAlign w:val="center"/>
          </w:tcPr>
          <w:p w14:paraId="223540A4">
            <w:pPr>
              <w:widowControl/>
              <w:rPr>
                <w:rFonts w:hint="eastAsia" w:ascii="宋体" w:hAnsi="宋体" w:eastAsia="楷体" w:cs="宋体"/>
                <w:color w:val="000000" w:themeColor="text1"/>
                <w:kern w:val="0"/>
                <w:szCs w:val="24"/>
                <w14:textFill>
                  <w14:solidFill>
                    <w14:schemeClr w14:val="tx1"/>
                  </w14:solidFill>
                </w14:textFill>
              </w:rPr>
            </w:pPr>
            <w:r>
              <w:rPr>
                <w:rFonts w:hint="eastAsia" w:ascii="宋体" w:hAnsi="宋体" w:eastAsia="楷体" w:cs="宋体"/>
                <w:color w:val="000000" w:themeColor="text1"/>
                <w:kern w:val="0"/>
                <w:szCs w:val="24"/>
                <w14:textFill>
                  <w14:solidFill>
                    <w14:schemeClr w14:val="tx1"/>
                  </w14:solidFill>
                </w14:textFill>
              </w:rPr>
              <w:t xml:space="preserve">    是    否</w:t>
            </w:r>
          </w:p>
        </w:tc>
      </w:tr>
      <w:tr w14:paraId="3CF0BC27">
        <w:tblPrEx>
          <w:tblCellMar>
            <w:top w:w="0" w:type="dxa"/>
            <w:left w:w="108" w:type="dxa"/>
            <w:bottom w:w="0" w:type="dxa"/>
            <w:right w:w="108" w:type="dxa"/>
          </w:tblCellMar>
        </w:tblPrEx>
        <w:trPr>
          <w:trHeight w:val="737" w:hRule="atLeast"/>
          <w:jc w:val="center"/>
        </w:trPr>
        <w:tc>
          <w:tcPr>
            <w:tcW w:w="1514" w:type="pct"/>
            <w:gridSpan w:val="2"/>
            <w:tcBorders>
              <w:top w:val="nil"/>
              <w:left w:val="single" w:color="auto" w:sz="4" w:space="0"/>
              <w:bottom w:val="single" w:color="auto" w:sz="4" w:space="0"/>
              <w:right w:val="single" w:color="auto" w:sz="4" w:space="0"/>
            </w:tcBorders>
            <w:shd w:val="clear" w:color="auto" w:fill="auto"/>
            <w:vAlign w:val="center"/>
          </w:tcPr>
          <w:p w14:paraId="6C3015E2">
            <w:pPr>
              <w:widowControl/>
              <w:rPr>
                <w:rFonts w:hint="eastAsia" w:ascii="宋体" w:hAnsi="宋体" w:eastAsia="楷体" w:cs="宋体"/>
                <w:color w:val="000000" w:themeColor="text1"/>
                <w:kern w:val="0"/>
                <w:szCs w:val="24"/>
                <w14:textFill>
                  <w14:solidFill>
                    <w14:schemeClr w14:val="tx1"/>
                  </w14:solidFill>
                </w14:textFill>
              </w:rPr>
            </w:pPr>
            <w:r>
              <w:rPr>
                <w:rFonts w:hint="eastAsia" w:ascii="宋体" w:hAnsi="宋体" w:eastAsia="楷体" w:cs="宋体"/>
                <w:color w:val="000000" w:themeColor="text1"/>
                <w:kern w:val="0"/>
                <w:szCs w:val="24"/>
                <w14:textFill>
                  <w14:solidFill>
                    <w14:schemeClr w14:val="tx1"/>
                  </w14:solidFill>
                </w14:textFill>
              </w:rPr>
              <w:t>是否设有科普教育部门，名称是</w:t>
            </w:r>
          </w:p>
        </w:tc>
        <w:tc>
          <w:tcPr>
            <w:tcW w:w="965" w:type="pct"/>
            <w:tcBorders>
              <w:top w:val="nil"/>
              <w:left w:val="nil"/>
              <w:bottom w:val="single" w:color="auto" w:sz="4" w:space="0"/>
              <w:right w:val="single" w:color="auto" w:sz="4" w:space="0"/>
            </w:tcBorders>
            <w:shd w:val="clear" w:color="auto" w:fill="auto"/>
            <w:noWrap/>
            <w:vAlign w:val="center"/>
          </w:tcPr>
          <w:p w14:paraId="0BC4830E">
            <w:pPr>
              <w:widowControl/>
              <w:rPr>
                <w:rFonts w:hint="eastAsia" w:ascii="宋体" w:hAnsi="宋体" w:eastAsia="楷体" w:cs="宋体"/>
                <w:color w:val="000000" w:themeColor="text1"/>
                <w:kern w:val="0"/>
                <w:szCs w:val="24"/>
                <w14:textFill>
                  <w14:solidFill>
                    <w14:schemeClr w14:val="tx1"/>
                  </w14:solidFill>
                </w14:textFill>
              </w:rPr>
            </w:pPr>
          </w:p>
        </w:tc>
        <w:tc>
          <w:tcPr>
            <w:tcW w:w="1111" w:type="pct"/>
            <w:tcBorders>
              <w:top w:val="nil"/>
              <w:left w:val="nil"/>
              <w:bottom w:val="single" w:color="auto" w:sz="4" w:space="0"/>
              <w:right w:val="single" w:color="auto" w:sz="4" w:space="0"/>
            </w:tcBorders>
            <w:shd w:val="clear" w:color="auto" w:fill="auto"/>
            <w:vAlign w:val="center"/>
          </w:tcPr>
          <w:p w14:paraId="0CE45E9F">
            <w:pPr>
              <w:widowControl/>
              <w:rPr>
                <w:rFonts w:hint="eastAsia" w:ascii="宋体" w:hAnsi="宋体" w:eastAsia="楷体" w:cs="宋体"/>
                <w:color w:val="000000" w:themeColor="text1"/>
                <w:kern w:val="0"/>
                <w:szCs w:val="24"/>
                <w14:textFill>
                  <w14:solidFill>
                    <w14:schemeClr w14:val="tx1"/>
                  </w14:solidFill>
                </w14:textFill>
              </w:rPr>
            </w:pPr>
            <w:r>
              <w:rPr>
                <w:rFonts w:hint="eastAsia" w:ascii="宋体" w:hAnsi="宋体" w:eastAsia="楷体" w:cs="宋体"/>
                <w:color w:val="000000" w:themeColor="text1"/>
                <w:kern w:val="0"/>
                <w:szCs w:val="24"/>
                <w14:textFill>
                  <w14:solidFill>
                    <w14:schemeClr w14:val="tx1"/>
                  </w14:solidFill>
                </w14:textFill>
              </w:rPr>
              <w:t>如果有科普教育部门，工作人员数量是</w:t>
            </w:r>
          </w:p>
        </w:tc>
        <w:tc>
          <w:tcPr>
            <w:tcW w:w="1410" w:type="pct"/>
            <w:gridSpan w:val="2"/>
            <w:tcBorders>
              <w:top w:val="nil"/>
              <w:left w:val="nil"/>
              <w:bottom w:val="single" w:color="auto" w:sz="4" w:space="0"/>
              <w:right w:val="single" w:color="auto" w:sz="4" w:space="0"/>
            </w:tcBorders>
            <w:shd w:val="clear" w:color="auto" w:fill="auto"/>
            <w:noWrap/>
            <w:vAlign w:val="center"/>
          </w:tcPr>
          <w:p w14:paraId="300EA585">
            <w:pPr>
              <w:widowControl/>
              <w:rPr>
                <w:rFonts w:hint="eastAsia" w:ascii="宋体" w:hAnsi="宋体" w:eastAsia="楷体" w:cs="宋体"/>
                <w:color w:val="000000" w:themeColor="text1"/>
                <w:kern w:val="0"/>
                <w:szCs w:val="24"/>
                <w14:textFill>
                  <w14:solidFill>
                    <w14:schemeClr w14:val="tx1"/>
                  </w14:solidFill>
                </w14:textFill>
              </w:rPr>
            </w:pPr>
          </w:p>
        </w:tc>
      </w:tr>
      <w:tr w14:paraId="5FE691FB">
        <w:tblPrEx>
          <w:tblCellMar>
            <w:top w:w="0" w:type="dxa"/>
            <w:left w:w="108" w:type="dxa"/>
            <w:bottom w:w="0" w:type="dxa"/>
            <w:right w:w="108" w:type="dxa"/>
          </w:tblCellMar>
        </w:tblPrEx>
        <w:trPr>
          <w:trHeight w:val="737" w:hRule="atLeast"/>
          <w:jc w:val="center"/>
        </w:trPr>
        <w:tc>
          <w:tcPr>
            <w:tcW w:w="1514" w:type="pct"/>
            <w:gridSpan w:val="2"/>
            <w:tcBorders>
              <w:top w:val="nil"/>
              <w:left w:val="single" w:color="auto" w:sz="4" w:space="0"/>
              <w:bottom w:val="single" w:color="auto" w:sz="4" w:space="0"/>
              <w:right w:val="single" w:color="auto" w:sz="4" w:space="0"/>
            </w:tcBorders>
            <w:shd w:val="clear" w:color="auto" w:fill="auto"/>
            <w:vAlign w:val="center"/>
          </w:tcPr>
          <w:p w14:paraId="7A6F0007">
            <w:pPr>
              <w:widowControl/>
              <w:rPr>
                <w:rFonts w:hint="eastAsia" w:ascii="宋体" w:hAnsi="宋体" w:eastAsia="楷体" w:cs="宋体"/>
                <w:color w:val="000000" w:themeColor="text1"/>
                <w:kern w:val="0"/>
                <w:szCs w:val="24"/>
                <w14:textFill>
                  <w14:solidFill>
                    <w14:schemeClr w14:val="tx1"/>
                  </w14:solidFill>
                </w14:textFill>
              </w:rPr>
            </w:pPr>
            <w:r>
              <w:rPr>
                <w:rFonts w:hint="eastAsia" w:ascii="宋体" w:hAnsi="宋体" w:eastAsia="楷体" w:cs="宋体"/>
                <w:color w:val="000000" w:themeColor="text1"/>
                <w:kern w:val="0"/>
                <w:szCs w:val="24"/>
                <w14:textFill>
                  <w14:solidFill>
                    <w14:schemeClr w14:val="tx1"/>
                  </w14:solidFill>
                </w14:textFill>
              </w:rPr>
              <w:t>入会推荐单位名称</w:t>
            </w:r>
          </w:p>
          <w:p w14:paraId="0F6100E9">
            <w:pPr>
              <w:widowControl/>
              <w:rPr>
                <w:rFonts w:hint="eastAsia" w:ascii="宋体" w:hAnsi="宋体" w:eastAsia="楷体" w:cs="宋体"/>
                <w:color w:val="000000" w:themeColor="text1"/>
                <w:kern w:val="0"/>
                <w:szCs w:val="24"/>
                <w14:textFill>
                  <w14:solidFill>
                    <w14:schemeClr w14:val="tx1"/>
                  </w14:solidFill>
                </w14:textFill>
              </w:rPr>
            </w:pPr>
            <w:r>
              <w:rPr>
                <w:rFonts w:hint="eastAsia" w:ascii="宋体" w:hAnsi="宋体" w:eastAsia="楷体" w:cs="宋体"/>
                <w:color w:val="000000" w:themeColor="text1"/>
                <w:kern w:val="0"/>
                <w:szCs w:val="24"/>
                <w14:textFill>
                  <w14:solidFill>
                    <w14:schemeClr w14:val="tx1"/>
                  </w14:solidFill>
                </w14:textFill>
              </w:rPr>
              <w:t>（</w:t>
            </w:r>
            <w:r>
              <w:rPr>
                <w:rFonts w:hint="eastAsia" w:ascii="宋体" w:hAnsi="宋体" w:eastAsia="楷体" w:cs="宋体"/>
                <w:b/>
                <w:color w:val="000000" w:themeColor="text1"/>
                <w:kern w:val="0"/>
                <w:szCs w:val="24"/>
                <w14:textFill>
                  <w14:solidFill>
                    <w14:schemeClr w14:val="tx1"/>
                  </w14:solidFill>
                </w14:textFill>
              </w:rPr>
              <w:t>推荐信附后</w:t>
            </w:r>
            <w:r>
              <w:rPr>
                <w:rFonts w:hint="eastAsia" w:ascii="宋体" w:hAnsi="宋体" w:eastAsia="楷体" w:cs="宋体"/>
                <w:color w:val="000000" w:themeColor="text1"/>
                <w:kern w:val="0"/>
                <w:szCs w:val="24"/>
                <w14:textFill>
                  <w14:solidFill>
                    <w14:schemeClr w14:val="tx1"/>
                  </w14:solidFill>
                </w14:textFill>
              </w:rPr>
              <w:t>）</w:t>
            </w:r>
          </w:p>
        </w:tc>
        <w:tc>
          <w:tcPr>
            <w:tcW w:w="3486" w:type="pct"/>
            <w:gridSpan w:val="4"/>
            <w:tcBorders>
              <w:top w:val="nil"/>
              <w:left w:val="nil"/>
              <w:bottom w:val="single" w:color="auto" w:sz="4" w:space="0"/>
              <w:right w:val="single" w:color="auto" w:sz="4" w:space="0"/>
            </w:tcBorders>
            <w:shd w:val="clear" w:color="auto" w:fill="auto"/>
            <w:noWrap/>
            <w:vAlign w:val="center"/>
          </w:tcPr>
          <w:p w14:paraId="176CA192">
            <w:pPr>
              <w:widowControl/>
              <w:rPr>
                <w:rFonts w:hint="eastAsia" w:ascii="宋体" w:hAnsi="宋体" w:eastAsia="楷体" w:cs="宋体"/>
                <w:color w:val="000000" w:themeColor="text1"/>
                <w:kern w:val="0"/>
                <w:szCs w:val="24"/>
                <w14:textFill>
                  <w14:solidFill>
                    <w14:schemeClr w14:val="tx1"/>
                  </w14:solidFill>
                </w14:textFill>
              </w:rPr>
            </w:pPr>
          </w:p>
          <w:p w14:paraId="3D7F16FC">
            <w:pPr>
              <w:widowControl/>
              <w:rPr>
                <w:rFonts w:hint="eastAsia" w:ascii="宋体" w:hAnsi="宋体" w:eastAsia="楷体" w:cs="宋体"/>
                <w:color w:val="000000" w:themeColor="text1"/>
                <w:kern w:val="0"/>
                <w:szCs w:val="24"/>
                <w14:textFill>
                  <w14:solidFill>
                    <w14:schemeClr w14:val="tx1"/>
                  </w14:solidFill>
                </w14:textFill>
              </w:rPr>
            </w:pPr>
          </w:p>
          <w:p w14:paraId="4FA19D2F">
            <w:pPr>
              <w:widowControl/>
              <w:rPr>
                <w:rFonts w:hint="eastAsia" w:ascii="宋体" w:hAnsi="宋体" w:eastAsia="楷体" w:cs="宋体"/>
                <w:color w:val="000000" w:themeColor="text1"/>
                <w:kern w:val="0"/>
                <w:szCs w:val="24"/>
                <w14:textFill>
                  <w14:solidFill>
                    <w14:schemeClr w14:val="tx1"/>
                  </w14:solidFill>
                </w14:textFill>
              </w:rPr>
            </w:pPr>
          </w:p>
          <w:p w14:paraId="0617F389">
            <w:pPr>
              <w:rPr>
                <w:rFonts w:hint="eastAsia" w:ascii="宋体" w:hAnsi="宋体" w:eastAsia="楷体" w:cs="宋体"/>
                <w:color w:val="000000" w:themeColor="text1"/>
                <w:kern w:val="0"/>
                <w:szCs w:val="24"/>
                <w14:textFill>
                  <w14:solidFill>
                    <w14:schemeClr w14:val="tx1"/>
                  </w14:solidFill>
                </w14:textFill>
              </w:rPr>
            </w:pPr>
          </w:p>
        </w:tc>
      </w:tr>
      <w:tr w14:paraId="18441147">
        <w:tblPrEx>
          <w:tblCellMar>
            <w:top w:w="0" w:type="dxa"/>
            <w:left w:w="108" w:type="dxa"/>
            <w:bottom w:w="0" w:type="dxa"/>
            <w:right w:w="108" w:type="dxa"/>
          </w:tblCellMar>
        </w:tblPrEx>
        <w:trPr>
          <w:trHeight w:val="1304" w:hRule="atLeast"/>
          <w:jc w:val="center"/>
        </w:trPr>
        <w:tc>
          <w:tcPr>
            <w:tcW w:w="5000" w:type="pct"/>
            <w:gridSpan w:val="6"/>
            <w:tcBorders>
              <w:top w:val="single" w:color="auto" w:sz="4" w:space="0"/>
              <w:left w:val="single" w:color="auto" w:sz="4" w:space="0"/>
              <w:bottom w:val="single" w:color="auto" w:sz="4" w:space="0"/>
              <w:right w:val="single" w:color="auto" w:sz="4" w:space="0"/>
            </w:tcBorders>
            <w:shd w:val="clear" w:color="auto" w:fill="auto"/>
            <w:noWrap/>
          </w:tcPr>
          <w:p w14:paraId="2B7B2167">
            <w:pPr>
              <w:widowControl/>
              <w:jc w:val="center"/>
              <w:rPr>
                <w:rFonts w:hint="eastAsia" w:ascii="宋体" w:hAnsi="宋体" w:eastAsia="楷体" w:cs="宋体"/>
                <w:b/>
                <w:color w:val="000000" w:themeColor="text1"/>
                <w:kern w:val="0"/>
                <w:sz w:val="24"/>
                <w:szCs w:val="24"/>
                <w14:textFill>
                  <w14:solidFill>
                    <w14:schemeClr w14:val="tx1"/>
                  </w14:solidFill>
                </w14:textFill>
              </w:rPr>
            </w:pPr>
            <w:r>
              <w:rPr>
                <w:rFonts w:ascii="宋体" w:hAnsi="宋体" w:eastAsia="楷体" w:cs="宋体"/>
                <w:b/>
                <w:color w:val="000000" w:themeColor="text1"/>
                <w:kern w:val="0"/>
                <w:sz w:val="28"/>
                <w:szCs w:val="28"/>
                <w14:textFill>
                  <w14:solidFill>
                    <w14:schemeClr w14:val="tx1"/>
                  </w14:solidFill>
                </w14:textFill>
              </w:rPr>
              <w:t>单位简介</w:t>
            </w:r>
          </w:p>
          <w:p w14:paraId="2DBD3061">
            <w:pPr>
              <w:widowControl/>
              <w:jc w:val="left"/>
              <w:rPr>
                <w:rFonts w:hint="eastAsia" w:ascii="宋体" w:hAnsi="宋体" w:eastAsia="楷体" w:cs="宋体"/>
                <w:color w:val="000000" w:themeColor="text1"/>
                <w:kern w:val="0"/>
                <w:szCs w:val="24"/>
                <w14:textFill>
                  <w14:solidFill>
                    <w14:schemeClr w14:val="tx1"/>
                  </w14:solidFill>
                </w14:textFill>
              </w:rPr>
            </w:pPr>
          </w:p>
          <w:p w14:paraId="5B13F2E4">
            <w:pPr>
              <w:widowControl/>
              <w:jc w:val="left"/>
              <w:rPr>
                <w:rFonts w:hint="eastAsia" w:ascii="宋体" w:hAnsi="宋体" w:eastAsia="楷体" w:cs="宋体"/>
                <w:color w:val="000000" w:themeColor="text1"/>
                <w:kern w:val="0"/>
                <w:szCs w:val="24"/>
                <w14:textFill>
                  <w14:solidFill>
                    <w14:schemeClr w14:val="tx1"/>
                  </w14:solidFill>
                </w14:textFill>
              </w:rPr>
            </w:pPr>
          </w:p>
          <w:p w14:paraId="131C0663">
            <w:pPr>
              <w:widowControl/>
              <w:jc w:val="left"/>
              <w:rPr>
                <w:rFonts w:hint="eastAsia" w:ascii="宋体" w:hAnsi="宋体" w:eastAsia="楷体" w:cs="宋体"/>
                <w:color w:val="000000" w:themeColor="text1"/>
                <w:kern w:val="0"/>
                <w:szCs w:val="24"/>
                <w14:textFill>
                  <w14:solidFill>
                    <w14:schemeClr w14:val="tx1"/>
                  </w14:solidFill>
                </w14:textFill>
              </w:rPr>
            </w:pPr>
          </w:p>
          <w:p w14:paraId="3F18B870">
            <w:pPr>
              <w:widowControl/>
              <w:jc w:val="left"/>
              <w:rPr>
                <w:rFonts w:hint="eastAsia" w:ascii="宋体" w:hAnsi="宋体" w:eastAsia="楷体" w:cs="宋体"/>
                <w:color w:val="000000" w:themeColor="text1"/>
                <w:kern w:val="0"/>
                <w:szCs w:val="24"/>
                <w14:textFill>
                  <w14:solidFill>
                    <w14:schemeClr w14:val="tx1"/>
                  </w14:solidFill>
                </w14:textFill>
              </w:rPr>
            </w:pPr>
          </w:p>
          <w:p w14:paraId="041C19A8">
            <w:pPr>
              <w:widowControl/>
              <w:jc w:val="left"/>
              <w:rPr>
                <w:rFonts w:hint="eastAsia" w:ascii="宋体" w:hAnsi="宋体" w:eastAsia="楷体" w:cs="宋体"/>
                <w:color w:val="000000" w:themeColor="text1"/>
                <w:kern w:val="0"/>
                <w:szCs w:val="24"/>
                <w14:textFill>
                  <w14:solidFill>
                    <w14:schemeClr w14:val="tx1"/>
                  </w14:solidFill>
                </w14:textFill>
              </w:rPr>
            </w:pPr>
          </w:p>
          <w:p w14:paraId="3E9D2A0D">
            <w:pPr>
              <w:widowControl/>
              <w:jc w:val="left"/>
              <w:rPr>
                <w:rFonts w:hint="eastAsia" w:ascii="宋体" w:hAnsi="宋体" w:eastAsia="楷体" w:cs="宋体"/>
                <w:color w:val="000000" w:themeColor="text1"/>
                <w:kern w:val="0"/>
                <w:szCs w:val="24"/>
                <w14:textFill>
                  <w14:solidFill>
                    <w14:schemeClr w14:val="tx1"/>
                  </w14:solidFill>
                </w14:textFill>
              </w:rPr>
            </w:pPr>
          </w:p>
          <w:p w14:paraId="507F6DF4">
            <w:pPr>
              <w:widowControl/>
              <w:jc w:val="left"/>
              <w:rPr>
                <w:rFonts w:hint="eastAsia" w:ascii="宋体" w:hAnsi="宋体" w:eastAsia="楷体" w:cs="宋体"/>
                <w:color w:val="000000" w:themeColor="text1"/>
                <w:kern w:val="0"/>
                <w:szCs w:val="24"/>
                <w14:textFill>
                  <w14:solidFill>
                    <w14:schemeClr w14:val="tx1"/>
                  </w14:solidFill>
                </w14:textFill>
              </w:rPr>
            </w:pPr>
          </w:p>
          <w:p w14:paraId="351E208D">
            <w:pPr>
              <w:widowControl/>
              <w:jc w:val="left"/>
              <w:rPr>
                <w:rFonts w:hint="eastAsia" w:ascii="宋体" w:hAnsi="宋体" w:eastAsia="楷体" w:cs="宋体"/>
                <w:color w:val="000000" w:themeColor="text1"/>
                <w:kern w:val="0"/>
                <w:szCs w:val="24"/>
                <w14:textFill>
                  <w14:solidFill>
                    <w14:schemeClr w14:val="tx1"/>
                  </w14:solidFill>
                </w14:textFill>
              </w:rPr>
            </w:pPr>
          </w:p>
          <w:p w14:paraId="523F4E87">
            <w:pPr>
              <w:widowControl/>
              <w:jc w:val="left"/>
              <w:rPr>
                <w:rFonts w:hint="eastAsia" w:ascii="宋体" w:hAnsi="宋体" w:eastAsia="楷体" w:cs="宋体"/>
                <w:color w:val="000000" w:themeColor="text1"/>
                <w:kern w:val="0"/>
                <w:szCs w:val="24"/>
                <w14:textFill>
                  <w14:solidFill>
                    <w14:schemeClr w14:val="tx1"/>
                  </w14:solidFill>
                </w14:textFill>
              </w:rPr>
            </w:pPr>
          </w:p>
          <w:p w14:paraId="2F6C12BD">
            <w:pPr>
              <w:widowControl/>
              <w:jc w:val="left"/>
              <w:rPr>
                <w:rFonts w:hint="eastAsia" w:ascii="宋体" w:hAnsi="宋体" w:eastAsia="楷体" w:cs="宋体"/>
                <w:color w:val="000000" w:themeColor="text1"/>
                <w:kern w:val="0"/>
                <w:szCs w:val="24"/>
                <w14:textFill>
                  <w14:solidFill>
                    <w14:schemeClr w14:val="tx1"/>
                  </w14:solidFill>
                </w14:textFill>
              </w:rPr>
            </w:pPr>
          </w:p>
          <w:p w14:paraId="21035797">
            <w:pPr>
              <w:widowControl/>
              <w:jc w:val="left"/>
              <w:rPr>
                <w:rFonts w:hint="eastAsia" w:ascii="宋体" w:hAnsi="宋体" w:eastAsia="楷体" w:cs="宋体"/>
                <w:color w:val="000000" w:themeColor="text1"/>
                <w:kern w:val="0"/>
                <w:szCs w:val="24"/>
                <w14:textFill>
                  <w14:solidFill>
                    <w14:schemeClr w14:val="tx1"/>
                  </w14:solidFill>
                </w14:textFill>
              </w:rPr>
            </w:pPr>
            <w:r>
              <w:rPr>
                <w:rFonts w:ascii="宋体" w:hAnsi="宋体" w:eastAsia="楷体" w:cs="宋体"/>
                <w:color w:val="000000" w:themeColor="text1"/>
                <w:kern w:val="0"/>
                <w:szCs w:val="24"/>
                <w14:textFill>
                  <w14:solidFill>
                    <w14:schemeClr w14:val="tx1"/>
                  </w14:solidFill>
                </w14:textFill>
              </w:rPr>
              <w:t>注</w:t>
            </w:r>
            <w:r>
              <w:rPr>
                <w:rFonts w:hint="eastAsia" w:ascii="宋体" w:hAnsi="宋体" w:eastAsia="楷体" w:cs="宋体"/>
                <w:color w:val="000000" w:themeColor="text1"/>
                <w:kern w:val="0"/>
                <w:szCs w:val="24"/>
                <w14:textFill>
                  <w14:solidFill>
                    <w14:schemeClr w14:val="tx1"/>
                  </w14:solidFill>
                </w14:textFill>
              </w:rPr>
              <w:t>：</w:t>
            </w:r>
            <w:r>
              <w:rPr>
                <w:rFonts w:hint="eastAsia" w:ascii="宋体" w:hAnsi="宋体" w:eastAsia="楷体" w:cs="宋体"/>
                <w:color w:val="000000" w:themeColor="text1"/>
                <w:kern w:val="0"/>
                <w:szCs w:val="24"/>
                <w:lang w:val="en-US" w:eastAsia="zh-CN"/>
                <w14:textFill>
                  <w14:solidFill>
                    <w14:schemeClr w14:val="tx1"/>
                  </w14:solidFill>
                </w14:textFill>
              </w:rPr>
              <w:t>如空间不够，</w:t>
            </w:r>
            <w:r>
              <w:rPr>
                <w:rFonts w:ascii="宋体" w:hAnsi="宋体" w:eastAsia="楷体" w:cs="宋体"/>
                <w:color w:val="000000" w:themeColor="text1"/>
                <w:kern w:val="0"/>
                <w:szCs w:val="24"/>
                <w14:textFill>
                  <w14:solidFill>
                    <w14:schemeClr w14:val="tx1"/>
                  </w14:solidFill>
                </w14:textFill>
              </w:rPr>
              <w:t>可另附纸做详细介绍</w:t>
            </w:r>
            <w:r>
              <w:rPr>
                <w:rFonts w:hint="eastAsia" w:ascii="宋体" w:hAnsi="宋体" w:eastAsia="楷体" w:cs="宋体"/>
                <w:color w:val="000000" w:themeColor="text1"/>
                <w:kern w:val="0"/>
                <w:szCs w:val="24"/>
                <w14:textFill>
                  <w14:solidFill>
                    <w14:schemeClr w14:val="tx1"/>
                  </w14:solidFill>
                </w14:textFill>
              </w:rPr>
              <w:t>。</w:t>
            </w:r>
          </w:p>
        </w:tc>
      </w:tr>
      <w:tr w14:paraId="0BBE073F">
        <w:tblPrEx>
          <w:tblCellMar>
            <w:top w:w="0" w:type="dxa"/>
            <w:left w:w="108" w:type="dxa"/>
            <w:bottom w:w="0" w:type="dxa"/>
            <w:right w:w="108" w:type="dxa"/>
          </w:tblCellMar>
        </w:tblPrEx>
        <w:trPr>
          <w:trHeight w:val="1304" w:hRule="atLeast"/>
          <w:jc w:val="center"/>
        </w:trPr>
        <w:tc>
          <w:tcPr>
            <w:tcW w:w="5000" w:type="pct"/>
            <w:gridSpan w:val="6"/>
            <w:tcBorders>
              <w:top w:val="single" w:color="auto" w:sz="4" w:space="0"/>
              <w:left w:val="single" w:color="auto" w:sz="4" w:space="0"/>
              <w:bottom w:val="single" w:color="auto" w:sz="4" w:space="0"/>
              <w:right w:val="single" w:color="auto" w:sz="4" w:space="0"/>
            </w:tcBorders>
            <w:shd w:val="clear" w:color="auto" w:fill="auto"/>
            <w:noWrap/>
            <w:vAlign w:val="top"/>
          </w:tcPr>
          <w:p w14:paraId="002D4B10">
            <w:pPr>
              <w:widowControl/>
              <w:jc w:val="center"/>
              <w:rPr>
                <w:rFonts w:hint="default" w:ascii="宋体" w:hAnsi="宋体" w:eastAsia="楷体" w:cs="宋体"/>
                <w:b/>
                <w:bCs/>
                <w:color w:val="000000" w:themeColor="text1"/>
                <w:kern w:val="0"/>
                <w:szCs w:val="24"/>
                <w:lang w:val="en-US" w:eastAsia="zh-CN"/>
                <w14:textFill>
                  <w14:solidFill>
                    <w14:schemeClr w14:val="tx1"/>
                  </w14:solidFill>
                </w14:textFill>
              </w:rPr>
            </w:pPr>
            <w:r>
              <w:rPr>
                <w:rFonts w:hint="eastAsia" w:ascii="宋体" w:hAnsi="宋体" w:eastAsia="楷体" w:cs="宋体"/>
                <w:b/>
                <w:bCs/>
                <w:color w:val="000000" w:themeColor="text1"/>
                <w:kern w:val="0"/>
                <w:sz w:val="28"/>
                <w:szCs w:val="28"/>
                <w:lang w:val="en-US" w:eastAsia="zh-CN"/>
                <w14:textFill>
                  <w14:solidFill>
                    <w14:schemeClr w14:val="tx1"/>
                  </w14:solidFill>
                </w14:textFill>
              </w:rPr>
              <w:t>入会调查</w:t>
            </w:r>
          </w:p>
          <w:p w14:paraId="770C1115">
            <w:pPr>
              <w:keepNext w:val="0"/>
              <w:keepLines w:val="0"/>
              <w:pageBreakBefore w:val="0"/>
              <w:widowControl/>
              <w:kinsoku/>
              <w:wordWrap/>
              <w:overflowPunct/>
              <w:topLinePunct w:val="0"/>
              <w:autoSpaceDE/>
              <w:autoSpaceDN/>
              <w:bidi w:val="0"/>
              <w:adjustRightInd/>
              <w:snapToGrid/>
              <w:spacing w:line="370" w:lineRule="exact"/>
              <w:jc w:val="left"/>
              <w:textAlignment w:val="auto"/>
              <w:rPr>
                <w:rFonts w:hint="eastAsia" w:ascii="宋体" w:hAnsi="宋体" w:eastAsia="楷体" w:cs="宋体"/>
                <w:color w:val="000000" w:themeColor="text1"/>
                <w:kern w:val="0"/>
                <w:szCs w:val="24"/>
                <w:lang w:val="en-US" w:eastAsia="zh-CN"/>
                <w14:textFill>
                  <w14:solidFill>
                    <w14:schemeClr w14:val="tx1"/>
                  </w14:solidFill>
                </w14:textFill>
              </w:rPr>
            </w:pPr>
            <w:r>
              <w:rPr>
                <w:rFonts w:hint="eastAsia" w:ascii="宋体" w:hAnsi="宋体" w:eastAsia="楷体" w:cs="宋体"/>
                <w:color w:val="000000" w:themeColor="text1"/>
                <w:kern w:val="0"/>
                <w:szCs w:val="24"/>
                <w:lang w:val="en-US" w:eastAsia="zh-CN"/>
                <w14:textFill>
                  <w14:solidFill>
                    <w14:schemeClr w14:val="tx1"/>
                  </w14:solidFill>
                </w14:textFill>
              </w:rPr>
              <w:t>1. 您从哪里了解到中国动物园协会的（可多选）？</w:t>
            </w:r>
          </w:p>
          <w:p w14:paraId="65D09E8E">
            <w:pPr>
              <w:keepNext w:val="0"/>
              <w:keepLines w:val="0"/>
              <w:pageBreakBefore w:val="0"/>
              <w:widowControl/>
              <w:kinsoku/>
              <w:wordWrap/>
              <w:overflowPunct/>
              <w:topLinePunct w:val="0"/>
              <w:autoSpaceDE/>
              <w:autoSpaceDN/>
              <w:bidi w:val="0"/>
              <w:adjustRightInd/>
              <w:snapToGrid/>
              <w:spacing w:line="370" w:lineRule="exact"/>
              <w:ind w:firstLine="240" w:firstLineChars="100"/>
              <w:jc w:val="left"/>
              <w:textAlignment w:val="auto"/>
              <w:rPr>
                <w:rFonts w:hint="default" w:ascii="宋体" w:hAnsi="宋体" w:eastAsia="楷体" w:cs="宋体"/>
                <w:color w:val="000000" w:themeColor="text1"/>
                <w:kern w:val="0"/>
                <w:szCs w:val="24"/>
                <w:lang w:val="en-US" w:eastAsia="zh-CN"/>
                <w14:textFill>
                  <w14:solidFill>
                    <w14:schemeClr w14:val="tx1"/>
                  </w14:solidFill>
                </w14:textFill>
              </w:rPr>
            </w:pPr>
            <w:r>
              <w:rPr>
                <w:rFonts w:hint="eastAsia" w:ascii="宋体" w:hAnsi="宋体" w:eastAsia="楷体" w:cs="宋体"/>
                <w:color w:val="000000" w:themeColor="text1"/>
                <w:kern w:val="0"/>
                <w:szCs w:val="24"/>
                <w:lang w:val="en-US" w:eastAsia="zh-CN"/>
                <w14:textFill>
                  <w14:solidFill>
                    <w14:schemeClr w14:val="tx1"/>
                  </w14:solidFill>
                </w14:textFill>
              </w:rPr>
              <w:sym w:font="Wingdings 2" w:char="00A3"/>
            </w:r>
            <w:r>
              <w:rPr>
                <w:rFonts w:hint="eastAsia" w:ascii="宋体" w:hAnsi="宋体" w:eastAsia="楷体" w:cs="宋体"/>
                <w:color w:val="000000" w:themeColor="text1"/>
                <w:kern w:val="0"/>
                <w:szCs w:val="24"/>
                <w:lang w:val="en-US" w:eastAsia="zh-CN"/>
                <w14:textFill>
                  <w14:solidFill>
                    <w14:schemeClr w14:val="tx1"/>
                  </w14:solidFill>
                </w14:textFill>
              </w:rPr>
              <w:t xml:space="preserve">同行和熟人介绍  </w:t>
            </w:r>
            <w:r>
              <w:rPr>
                <w:rFonts w:hint="eastAsia" w:ascii="宋体" w:hAnsi="宋体" w:eastAsia="楷体" w:cs="宋体"/>
                <w:color w:val="000000" w:themeColor="text1"/>
                <w:kern w:val="0"/>
                <w:szCs w:val="24"/>
                <w:lang w:val="en-US" w:eastAsia="zh-CN"/>
                <w14:textFill>
                  <w14:solidFill>
                    <w14:schemeClr w14:val="tx1"/>
                  </w14:solidFill>
                </w14:textFill>
              </w:rPr>
              <w:sym w:font="Wingdings 2" w:char="00A3"/>
            </w:r>
            <w:r>
              <w:rPr>
                <w:rFonts w:hint="eastAsia" w:ascii="宋体" w:hAnsi="宋体" w:eastAsia="楷体" w:cs="宋体"/>
                <w:color w:val="000000" w:themeColor="text1"/>
                <w:kern w:val="0"/>
                <w:szCs w:val="24"/>
                <w:lang w:val="en-US" w:eastAsia="zh-CN"/>
                <w14:textFill>
                  <w14:solidFill>
                    <w14:schemeClr w14:val="tx1"/>
                  </w14:solidFill>
                </w14:textFill>
              </w:rPr>
              <w:t xml:space="preserve">百度等搜索引擎  </w:t>
            </w:r>
            <w:r>
              <w:rPr>
                <w:rFonts w:hint="eastAsia" w:ascii="宋体" w:hAnsi="宋体" w:eastAsia="楷体" w:cs="宋体"/>
                <w:color w:val="000000" w:themeColor="text1"/>
                <w:kern w:val="0"/>
                <w:szCs w:val="24"/>
                <w:lang w:val="en-US" w:eastAsia="zh-CN"/>
                <w14:textFill>
                  <w14:solidFill>
                    <w14:schemeClr w14:val="tx1"/>
                  </w14:solidFill>
                </w14:textFill>
              </w:rPr>
              <w:sym w:font="Wingdings 2" w:char="00A3"/>
            </w:r>
            <w:r>
              <w:rPr>
                <w:rFonts w:hint="eastAsia" w:ascii="宋体" w:hAnsi="宋体" w:eastAsia="楷体" w:cs="宋体"/>
                <w:color w:val="000000" w:themeColor="text1"/>
                <w:kern w:val="0"/>
                <w:szCs w:val="24"/>
                <w:lang w:val="en-US" w:eastAsia="zh-CN"/>
                <w14:textFill>
                  <w14:solidFill>
                    <w14:schemeClr w14:val="tx1"/>
                  </w14:solidFill>
                </w14:textFill>
              </w:rPr>
              <w:t xml:space="preserve">协会网站  </w:t>
            </w:r>
            <w:r>
              <w:rPr>
                <w:rFonts w:hint="eastAsia" w:ascii="宋体" w:hAnsi="宋体" w:eastAsia="楷体" w:cs="宋体"/>
                <w:color w:val="000000" w:themeColor="text1"/>
                <w:kern w:val="0"/>
                <w:szCs w:val="24"/>
                <w:lang w:val="en-US" w:eastAsia="zh-CN"/>
                <w14:textFill>
                  <w14:solidFill>
                    <w14:schemeClr w14:val="tx1"/>
                  </w14:solidFill>
                </w14:textFill>
              </w:rPr>
              <w:sym w:font="Wingdings 2" w:char="00A3"/>
            </w:r>
            <w:r>
              <w:rPr>
                <w:rFonts w:hint="eastAsia" w:ascii="宋体" w:hAnsi="宋体" w:eastAsia="楷体" w:cs="宋体"/>
                <w:color w:val="000000" w:themeColor="text1"/>
                <w:kern w:val="0"/>
                <w:szCs w:val="24"/>
                <w:lang w:val="en-US" w:eastAsia="zh-CN"/>
                <w14:textFill>
                  <w14:solidFill>
                    <w14:schemeClr w14:val="tx1"/>
                  </w14:solidFill>
                </w14:textFill>
              </w:rPr>
              <w:t xml:space="preserve">协会公众号  </w:t>
            </w:r>
            <w:r>
              <w:rPr>
                <w:rFonts w:hint="eastAsia" w:ascii="宋体" w:hAnsi="宋体" w:eastAsia="楷体" w:cs="宋体"/>
                <w:color w:val="000000" w:themeColor="text1"/>
                <w:kern w:val="0"/>
                <w:szCs w:val="24"/>
                <w:lang w:val="en-US" w:eastAsia="zh-CN"/>
                <w14:textFill>
                  <w14:solidFill>
                    <w14:schemeClr w14:val="tx1"/>
                  </w14:solidFill>
                </w14:textFill>
              </w:rPr>
              <w:sym w:font="Wingdings 2" w:char="00A3"/>
            </w:r>
            <w:r>
              <w:rPr>
                <w:rFonts w:hint="eastAsia" w:ascii="宋体" w:hAnsi="宋体" w:eastAsia="楷体" w:cs="宋体"/>
                <w:color w:val="000000" w:themeColor="text1"/>
                <w:kern w:val="0"/>
                <w:szCs w:val="24"/>
                <w:lang w:val="en-US" w:eastAsia="zh-CN"/>
                <w14:textFill>
                  <w14:solidFill>
                    <w14:schemeClr w14:val="tx1"/>
                  </w14:solidFill>
                </w14:textFill>
              </w:rPr>
              <w:t>媒体报道</w:t>
            </w:r>
          </w:p>
          <w:p w14:paraId="537ADBB1">
            <w:pPr>
              <w:keepNext w:val="0"/>
              <w:keepLines w:val="0"/>
              <w:pageBreakBefore w:val="0"/>
              <w:widowControl/>
              <w:kinsoku/>
              <w:wordWrap/>
              <w:overflowPunct/>
              <w:topLinePunct w:val="0"/>
              <w:autoSpaceDE/>
              <w:autoSpaceDN/>
              <w:bidi w:val="0"/>
              <w:adjustRightInd/>
              <w:snapToGrid/>
              <w:spacing w:line="370" w:lineRule="exact"/>
              <w:ind w:firstLine="240" w:firstLineChars="100"/>
              <w:jc w:val="left"/>
              <w:textAlignment w:val="auto"/>
              <w:rPr>
                <w:rFonts w:hint="default" w:ascii="宋体" w:hAnsi="宋体" w:eastAsia="楷体" w:cs="宋体"/>
                <w:color w:val="000000" w:themeColor="text1"/>
                <w:kern w:val="0"/>
                <w:szCs w:val="24"/>
                <w:u w:val="single"/>
                <w:lang w:val="en-US" w:eastAsia="zh-CN"/>
                <w14:textFill>
                  <w14:solidFill>
                    <w14:schemeClr w14:val="tx1"/>
                  </w14:solidFill>
                </w14:textFill>
              </w:rPr>
            </w:pPr>
            <w:r>
              <w:rPr>
                <w:rFonts w:hint="eastAsia" w:ascii="宋体" w:hAnsi="宋体" w:eastAsia="楷体" w:cs="宋体"/>
                <w:color w:val="000000" w:themeColor="text1"/>
                <w:kern w:val="0"/>
                <w:szCs w:val="24"/>
                <w:lang w:val="en-US" w:eastAsia="zh-CN"/>
                <w14:textFill>
                  <w14:solidFill>
                    <w14:schemeClr w14:val="tx1"/>
                  </w14:solidFill>
                </w14:textFill>
              </w:rPr>
              <w:sym w:font="Wingdings 2" w:char="00A3"/>
            </w:r>
            <w:r>
              <w:rPr>
                <w:rFonts w:hint="eastAsia" w:ascii="宋体" w:hAnsi="宋体" w:eastAsia="楷体" w:cs="宋体"/>
                <w:color w:val="000000" w:themeColor="text1"/>
                <w:kern w:val="0"/>
                <w:szCs w:val="24"/>
                <w:lang w:val="en-US" w:eastAsia="zh-CN"/>
                <w14:textFill>
                  <w14:solidFill>
                    <w14:schemeClr w14:val="tx1"/>
                  </w14:solidFill>
                </w14:textFill>
              </w:rPr>
              <w:t xml:space="preserve">书籍刊物  </w:t>
            </w:r>
            <w:r>
              <w:rPr>
                <w:rFonts w:hint="eastAsia" w:ascii="宋体" w:hAnsi="宋体" w:eastAsia="楷体" w:cs="宋体"/>
                <w:color w:val="000000" w:themeColor="text1"/>
                <w:kern w:val="0"/>
                <w:szCs w:val="24"/>
                <w:lang w:val="en-US" w:eastAsia="zh-CN"/>
                <w14:textFill>
                  <w14:solidFill>
                    <w14:schemeClr w14:val="tx1"/>
                  </w14:solidFill>
                </w14:textFill>
              </w:rPr>
              <w:sym w:font="Wingdings 2" w:char="00A3"/>
            </w:r>
            <w:r>
              <w:rPr>
                <w:rFonts w:hint="eastAsia" w:ascii="宋体" w:hAnsi="宋体" w:eastAsia="楷体" w:cs="宋体"/>
                <w:color w:val="000000" w:themeColor="text1"/>
                <w:kern w:val="0"/>
                <w:szCs w:val="24"/>
                <w:lang w:val="en-US" w:eastAsia="zh-CN"/>
                <w14:textFill>
                  <w14:solidFill>
                    <w14:schemeClr w14:val="tx1"/>
                  </w14:solidFill>
                </w14:textFill>
              </w:rPr>
              <w:t>其他途径（请具体说明）</w:t>
            </w:r>
            <w:r>
              <w:rPr>
                <w:rFonts w:hint="eastAsia" w:ascii="宋体" w:hAnsi="宋体" w:eastAsia="楷体" w:cs="宋体"/>
                <w:color w:val="000000" w:themeColor="text1"/>
                <w:kern w:val="0"/>
                <w:szCs w:val="24"/>
                <w:u w:val="single"/>
                <w:lang w:val="en-US" w:eastAsia="zh-CN"/>
                <w14:textFill>
                  <w14:solidFill>
                    <w14:schemeClr w14:val="tx1"/>
                  </w14:solidFill>
                </w14:textFill>
              </w:rPr>
              <w:t xml:space="preserve">                    </w:t>
            </w:r>
          </w:p>
          <w:p w14:paraId="3BFE9D34">
            <w:pPr>
              <w:keepNext w:val="0"/>
              <w:keepLines w:val="0"/>
              <w:pageBreakBefore w:val="0"/>
              <w:widowControl/>
              <w:kinsoku/>
              <w:wordWrap/>
              <w:overflowPunct/>
              <w:topLinePunct w:val="0"/>
              <w:autoSpaceDE/>
              <w:autoSpaceDN/>
              <w:bidi w:val="0"/>
              <w:adjustRightInd/>
              <w:snapToGrid/>
              <w:spacing w:line="370" w:lineRule="exact"/>
              <w:jc w:val="left"/>
              <w:textAlignment w:val="auto"/>
              <w:rPr>
                <w:rFonts w:hint="eastAsia" w:ascii="宋体" w:hAnsi="宋体" w:eastAsia="楷体" w:cs="宋体"/>
                <w:color w:val="000000" w:themeColor="text1"/>
                <w:kern w:val="0"/>
                <w:szCs w:val="24"/>
                <w:lang w:val="en-US" w:eastAsia="zh-CN"/>
                <w14:textFill>
                  <w14:solidFill>
                    <w14:schemeClr w14:val="tx1"/>
                  </w14:solidFill>
                </w14:textFill>
              </w:rPr>
            </w:pPr>
          </w:p>
          <w:p w14:paraId="2D211157">
            <w:pPr>
              <w:keepNext w:val="0"/>
              <w:keepLines w:val="0"/>
              <w:pageBreakBefore w:val="0"/>
              <w:widowControl/>
              <w:kinsoku/>
              <w:wordWrap/>
              <w:overflowPunct/>
              <w:topLinePunct w:val="0"/>
              <w:autoSpaceDE/>
              <w:autoSpaceDN/>
              <w:bidi w:val="0"/>
              <w:adjustRightInd/>
              <w:snapToGrid/>
              <w:spacing w:line="370" w:lineRule="exact"/>
              <w:jc w:val="left"/>
              <w:textAlignment w:val="auto"/>
              <w:rPr>
                <w:rFonts w:hint="eastAsia" w:ascii="宋体" w:hAnsi="宋体" w:eastAsia="楷体" w:cs="宋体"/>
                <w:color w:val="000000" w:themeColor="text1"/>
                <w:kern w:val="0"/>
                <w:szCs w:val="24"/>
                <w:lang w:val="en-US" w:eastAsia="zh-CN"/>
                <w14:textFill>
                  <w14:solidFill>
                    <w14:schemeClr w14:val="tx1"/>
                  </w14:solidFill>
                </w14:textFill>
              </w:rPr>
            </w:pPr>
            <w:r>
              <w:rPr>
                <w:rFonts w:hint="eastAsia" w:ascii="宋体" w:hAnsi="宋体" w:eastAsia="楷体" w:cs="宋体"/>
                <w:color w:val="000000" w:themeColor="text1"/>
                <w:kern w:val="0"/>
                <w:szCs w:val="24"/>
                <w:lang w:val="en-US" w:eastAsia="zh-CN"/>
                <w14:textFill>
                  <w14:solidFill>
                    <w14:schemeClr w14:val="tx1"/>
                  </w14:solidFill>
                </w14:textFill>
              </w:rPr>
              <w:t>2. 中国动物园协会的哪项服务或工作吸引了贵单位申请入会（可多选）？</w:t>
            </w:r>
          </w:p>
          <w:p w14:paraId="657B0E44">
            <w:pPr>
              <w:keepNext w:val="0"/>
              <w:keepLines w:val="0"/>
              <w:pageBreakBefore w:val="0"/>
              <w:widowControl/>
              <w:kinsoku/>
              <w:wordWrap/>
              <w:overflowPunct/>
              <w:topLinePunct w:val="0"/>
              <w:autoSpaceDE/>
              <w:autoSpaceDN/>
              <w:bidi w:val="0"/>
              <w:adjustRightInd/>
              <w:snapToGrid/>
              <w:spacing w:line="370" w:lineRule="exact"/>
              <w:ind w:firstLine="240" w:firstLineChars="100"/>
              <w:jc w:val="left"/>
              <w:textAlignment w:val="auto"/>
              <w:rPr>
                <w:rFonts w:hint="default" w:ascii="宋体" w:hAnsi="宋体" w:eastAsia="楷体" w:cs="宋体"/>
                <w:color w:val="000000" w:themeColor="text1"/>
                <w:kern w:val="0"/>
                <w:szCs w:val="24"/>
                <w:lang w:val="en-US" w:eastAsia="zh-CN"/>
                <w14:textFill>
                  <w14:solidFill>
                    <w14:schemeClr w14:val="tx1"/>
                  </w14:solidFill>
                </w14:textFill>
              </w:rPr>
            </w:pPr>
            <w:r>
              <w:rPr>
                <w:rFonts w:hint="eastAsia" w:ascii="宋体" w:hAnsi="宋体" w:eastAsia="楷体" w:cs="宋体"/>
                <w:color w:val="000000" w:themeColor="text1"/>
                <w:kern w:val="0"/>
                <w:szCs w:val="24"/>
                <w:lang w:val="en-US" w:eastAsia="zh-CN"/>
                <w14:textFill>
                  <w14:solidFill>
                    <w14:schemeClr w14:val="tx1"/>
                  </w14:solidFill>
                </w14:textFill>
              </w:rPr>
              <w:sym w:font="Wingdings 2" w:char="00A3"/>
            </w:r>
            <w:r>
              <w:rPr>
                <w:rFonts w:hint="eastAsia" w:ascii="宋体" w:hAnsi="宋体" w:eastAsia="楷体" w:cs="宋体"/>
                <w:color w:val="000000" w:themeColor="text1"/>
                <w:kern w:val="0"/>
                <w:szCs w:val="24"/>
                <w:lang w:val="en-US" w:eastAsia="zh-CN"/>
                <w14:textFill>
                  <w14:solidFill>
                    <w14:schemeClr w14:val="tx1"/>
                  </w14:solidFill>
                </w14:textFill>
              </w:rPr>
              <w:t xml:space="preserve">专业培训  </w:t>
            </w:r>
            <w:r>
              <w:rPr>
                <w:rFonts w:hint="eastAsia" w:ascii="宋体" w:hAnsi="宋体" w:eastAsia="楷体" w:cs="宋体"/>
                <w:color w:val="000000" w:themeColor="text1"/>
                <w:kern w:val="0"/>
                <w:szCs w:val="24"/>
                <w:lang w:val="en-US" w:eastAsia="zh-CN"/>
                <w14:textFill>
                  <w14:solidFill>
                    <w14:schemeClr w14:val="tx1"/>
                  </w14:solidFill>
                </w14:textFill>
              </w:rPr>
              <w:sym w:font="Wingdings 2" w:char="00A3"/>
            </w:r>
            <w:r>
              <w:rPr>
                <w:rFonts w:hint="eastAsia" w:ascii="宋体" w:hAnsi="宋体" w:eastAsia="楷体" w:cs="宋体"/>
                <w:color w:val="000000" w:themeColor="text1"/>
                <w:kern w:val="0"/>
                <w:szCs w:val="24"/>
                <w:lang w:val="en-US" w:eastAsia="zh-CN"/>
                <w14:textFill>
                  <w14:solidFill>
                    <w14:schemeClr w14:val="tx1"/>
                  </w14:solidFill>
                </w14:textFill>
              </w:rPr>
              <w:t xml:space="preserve">会议交流  </w:t>
            </w:r>
            <w:r>
              <w:rPr>
                <w:rFonts w:hint="eastAsia" w:ascii="宋体" w:hAnsi="宋体" w:eastAsia="楷体" w:cs="宋体"/>
                <w:color w:val="000000" w:themeColor="text1"/>
                <w:kern w:val="0"/>
                <w:szCs w:val="24"/>
                <w:lang w:val="en-US" w:eastAsia="zh-CN"/>
                <w14:textFill>
                  <w14:solidFill>
                    <w14:schemeClr w14:val="tx1"/>
                  </w14:solidFill>
                </w14:textFill>
              </w:rPr>
              <w:sym w:font="Wingdings 2" w:char="00A3"/>
            </w:r>
            <w:r>
              <w:rPr>
                <w:rFonts w:hint="eastAsia" w:ascii="宋体" w:hAnsi="宋体" w:eastAsia="楷体" w:cs="宋体"/>
                <w:color w:val="000000" w:themeColor="text1"/>
                <w:kern w:val="0"/>
                <w:szCs w:val="24"/>
                <w:lang w:val="en-US" w:eastAsia="zh-CN"/>
                <w14:textFill>
                  <w14:solidFill>
                    <w14:schemeClr w14:val="tx1"/>
                  </w14:solidFill>
                </w14:textFill>
              </w:rPr>
              <w:t xml:space="preserve">标准工作  </w:t>
            </w:r>
            <w:r>
              <w:rPr>
                <w:rFonts w:hint="eastAsia" w:ascii="宋体" w:hAnsi="宋体" w:eastAsia="楷体" w:cs="宋体"/>
                <w:color w:val="000000" w:themeColor="text1"/>
                <w:kern w:val="0"/>
                <w:szCs w:val="24"/>
                <w:lang w:val="en-US" w:eastAsia="zh-CN"/>
                <w14:textFill>
                  <w14:solidFill>
                    <w14:schemeClr w14:val="tx1"/>
                  </w14:solidFill>
                </w14:textFill>
              </w:rPr>
              <w:sym w:font="Wingdings 2" w:char="00A3"/>
            </w:r>
            <w:r>
              <w:rPr>
                <w:rFonts w:hint="eastAsia" w:ascii="宋体" w:hAnsi="宋体" w:eastAsia="楷体" w:cs="宋体"/>
                <w:color w:val="000000" w:themeColor="text1"/>
                <w:kern w:val="0"/>
                <w:szCs w:val="24"/>
                <w:lang w:val="en-US" w:eastAsia="zh-CN"/>
                <w14:textFill>
                  <w14:solidFill>
                    <w14:schemeClr w14:val="tx1"/>
                  </w14:solidFill>
                </w14:textFill>
              </w:rPr>
              <w:t xml:space="preserve">订购麻醉药  </w:t>
            </w:r>
            <w:r>
              <w:rPr>
                <w:rFonts w:hint="eastAsia" w:ascii="宋体" w:hAnsi="宋体" w:eastAsia="楷体" w:cs="宋体"/>
                <w:color w:val="000000" w:themeColor="text1"/>
                <w:kern w:val="0"/>
                <w:szCs w:val="24"/>
                <w:lang w:val="en-US" w:eastAsia="zh-CN"/>
                <w14:textFill>
                  <w14:solidFill>
                    <w14:schemeClr w14:val="tx1"/>
                  </w14:solidFill>
                </w14:textFill>
              </w:rPr>
              <w:sym w:font="Wingdings 2" w:char="00A3"/>
            </w:r>
            <w:r>
              <w:rPr>
                <w:rFonts w:hint="eastAsia" w:ascii="宋体" w:hAnsi="宋体" w:eastAsia="楷体" w:cs="宋体"/>
                <w:color w:val="000000" w:themeColor="text1"/>
                <w:kern w:val="0"/>
                <w:szCs w:val="24"/>
                <w:lang w:val="en-US" w:eastAsia="zh-CN"/>
                <w14:textFill>
                  <w14:solidFill>
                    <w14:schemeClr w14:val="tx1"/>
                  </w14:solidFill>
                </w14:textFill>
              </w:rPr>
              <w:t xml:space="preserve">获取技术资料  </w:t>
            </w:r>
            <w:r>
              <w:rPr>
                <w:rFonts w:hint="eastAsia" w:ascii="宋体" w:hAnsi="宋体" w:eastAsia="楷体" w:cs="宋体"/>
                <w:color w:val="000000" w:themeColor="text1"/>
                <w:kern w:val="0"/>
                <w:szCs w:val="24"/>
                <w:lang w:val="en-US" w:eastAsia="zh-CN"/>
                <w14:textFill>
                  <w14:solidFill>
                    <w14:schemeClr w14:val="tx1"/>
                  </w14:solidFill>
                </w14:textFill>
              </w:rPr>
              <w:sym w:font="Wingdings 2" w:char="00A3"/>
            </w:r>
            <w:r>
              <w:rPr>
                <w:rFonts w:hint="eastAsia" w:ascii="宋体" w:hAnsi="宋体" w:eastAsia="楷体" w:cs="宋体"/>
                <w:color w:val="000000" w:themeColor="text1"/>
                <w:kern w:val="0"/>
                <w:szCs w:val="24"/>
                <w:lang w:val="en-US" w:eastAsia="zh-CN"/>
                <w14:textFill>
                  <w14:solidFill>
                    <w14:schemeClr w14:val="tx1"/>
                  </w14:solidFill>
                </w14:textFill>
              </w:rPr>
              <w:t>科研科技</w:t>
            </w:r>
          </w:p>
          <w:p w14:paraId="2B554AC8">
            <w:pPr>
              <w:keepNext w:val="0"/>
              <w:keepLines w:val="0"/>
              <w:pageBreakBefore w:val="0"/>
              <w:widowControl/>
              <w:kinsoku/>
              <w:wordWrap/>
              <w:overflowPunct/>
              <w:topLinePunct w:val="0"/>
              <w:autoSpaceDE/>
              <w:autoSpaceDN/>
              <w:bidi w:val="0"/>
              <w:adjustRightInd/>
              <w:snapToGrid/>
              <w:spacing w:line="370" w:lineRule="exact"/>
              <w:ind w:firstLine="240" w:firstLineChars="100"/>
              <w:jc w:val="left"/>
              <w:textAlignment w:val="auto"/>
              <w:rPr>
                <w:rFonts w:hint="default" w:ascii="宋体" w:hAnsi="宋体" w:eastAsia="楷体" w:cs="宋体"/>
                <w:color w:val="000000" w:themeColor="text1"/>
                <w:kern w:val="0"/>
                <w:szCs w:val="24"/>
                <w:lang w:val="en-US" w:eastAsia="zh-CN"/>
                <w14:textFill>
                  <w14:solidFill>
                    <w14:schemeClr w14:val="tx1"/>
                  </w14:solidFill>
                </w14:textFill>
              </w:rPr>
            </w:pPr>
            <w:r>
              <w:rPr>
                <w:rFonts w:hint="eastAsia" w:ascii="宋体" w:hAnsi="宋体" w:eastAsia="楷体" w:cs="宋体"/>
                <w:color w:val="000000" w:themeColor="text1"/>
                <w:kern w:val="0"/>
                <w:szCs w:val="24"/>
                <w:lang w:val="en-US" w:eastAsia="zh-CN"/>
                <w14:textFill>
                  <w14:solidFill>
                    <w14:schemeClr w14:val="tx1"/>
                  </w14:solidFill>
                </w14:textFill>
              </w:rPr>
              <w:sym w:font="Wingdings 2" w:char="00A3"/>
            </w:r>
            <w:r>
              <w:rPr>
                <w:rFonts w:hint="eastAsia" w:ascii="宋体" w:hAnsi="宋体" w:eastAsia="楷体" w:cs="宋体"/>
                <w:color w:val="000000" w:themeColor="text1"/>
                <w:kern w:val="0"/>
                <w:szCs w:val="24"/>
                <w:lang w:val="en-US" w:eastAsia="zh-CN"/>
                <w14:textFill>
                  <w14:solidFill>
                    <w14:schemeClr w14:val="tx1"/>
                  </w14:solidFill>
                </w14:textFill>
              </w:rPr>
              <w:t xml:space="preserve">科普教育活动  </w:t>
            </w:r>
            <w:r>
              <w:rPr>
                <w:rFonts w:hint="eastAsia" w:ascii="宋体" w:hAnsi="宋体" w:eastAsia="楷体" w:cs="宋体"/>
                <w:color w:val="000000" w:themeColor="text1"/>
                <w:kern w:val="0"/>
                <w:szCs w:val="24"/>
                <w:lang w:val="en-US" w:eastAsia="zh-CN"/>
                <w14:textFill>
                  <w14:solidFill>
                    <w14:schemeClr w14:val="tx1"/>
                  </w14:solidFill>
                </w14:textFill>
              </w:rPr>
              <w:sym w:font="Wingdings 2" w:char="00A3"/>
            </w:r>
            <w:r>
              <w:rPr>
                <w:rFonts w:hint="eastAsia" w:ascii="宋体" w:hAnsi="宋体" w:eastAsia="楷体" w:cs="宋体"/>
                <w:color w:val="000000" w:themeColor="text1"/>
                <w:kern w:val="0"/>
                <w:szCs w:val="24"/>
                <w:lang w:val="en-US" w:eastAsia="zh-CN"/>
                <w14:textFill>
                  <w14:solidFill>
                    <w14:schemeClr w14:val="tx1"/>
                  </w14:solidFill>
                </w14:textFill>
              </w:rPr>
              <w:t xml:space="preserve">宣传途径  </w:t>
            </w:r>
            <w:r>
              <w:rPr>
                <w:rFonts w:hint="eastAsia" w:ascii="宋体" w:hAnsi="宋体" w:eastAsia="楷体" w:cs="宋体"/>
                <w:color w:val="000000" w:themeColor="text1"/>
                <w:kern w:val="0"/>
                <w:szCs w:val="24"/>
                <w:lang w:val="en-US" w:eastAsia="zh-CN"/>
                <w14:textFill>
                  <w14:solidFill>
                    <w14:schemeClr w14:val="tx1"/>
                  </w14:solidFill>
                </w14:textFill>
              </w:rPr>
              <w:sym w:font="Wingdings 2" w:char="00A3"/>
            </w:r>
            <w:r>
              <w:rPr>
                <w:rFonts w:hint="eastAsia" w:ascii="宋体" w:hAnsi="宋体" w:eastAsia="楷体" w:cs="宋体"/>
                <w:color w:val="000000" w:themeColor="text1"/>
                <w:kern w:val="0"/>
                <w:szCs w:val="24"/>
                <w:lang w:val="en-US" w:eastAsia="zh-CN"/>
                <w14:textFill>
                  <w14:solidFill>
                    <w14:schemeClr w14:val="tx1"/>
                  </w14:solidFill>
                </w14:textFill>
              </w:rPr>
              <w:t xml:space="preserve">政策解读  </w:t>
            </w:r>
            <w:r>
              <w:rPr>
                <w:rFonts w:hint="eastAsia" w:ascii="宋体" w:hAnsi="宋体" w:eastAsia="楷体" w:cs="宋体"/>
                <w:color w:val="000000" w:themeColor="text1"/>
                <w:kern w:val="0"/>
                <w:szCs w:val="24"/>
                <w:lang w:val="en-US" w:eastAsia="zh-CN"/>
                <w14:textFill>
                  <w14:solidFill>
                    <w14:schemeClr w14:val="tx1"/>
                  </w14:solidFill>
                </w14:textFill>
              </w:rPr>
              <w:sym w:font="Wingdings 2" w:char="00A3"/>
            </w:r>
            <w:r>
              <w:rPr>
                <w:rFonts w:hint="eastAsia" w:ascii="宋体" w:hAnsi="宋体" w:eastAsia="楷体" w:cs="宋体"/>
                <w:color w:val="000000" w:themeColor="text1"/>
                <w:kern w:val="0"/>
                <w:szCs w:val="24"/>
                <w:lang w:val="en-US" w:eastAsia="zh-CN"/>
                <w14:textFill>
                  <w14:solidFill>
                    <w14:schemeClr w14:val="tx1"/>
                  </w14:solidFill>
                </w14:textFill>
              </w:rPr>
              <w:t xml:space="preserve">与国外机构合作交流  </w:t>
            </w:r>
            <w:r>
              <w:rPr>
                <w:rFonts w:hint="eastAsia" w:ascii="宋体" w:hAnsi="宋体" w:eastAsia="楷体" w:cs="宋体"/>
                <w:color w:val="000000" w:themeColor="text1"/>
                <w:kern w:val="0"/>
                <w:szCs w:val="24"/>
                <w:lang w:val="en-US" w:eastAsia="zh-CN"/>
                <w14:textFill>
                  <w14:solidFill>
                    <w14:schemeClr w14:val="tx1"/>
                  </w14:solidFill>
                </w14:textFill>
              </w:rPr>
              <w:sym w:font="Wingdings 2" w:char="00A3"/>
            </w:r>
            <w:r>
              <w:rPr>
                <w:rFonts w:hint="eastAsia" w:ascii="宋体" w:hAnsi="宋体" w:eastAsia="楷体" w:cs="宋体"/>
                <w:color w:val="000000" w:themeColor="text1"/>
                <w:kern w:val="0"/>
                <w:szCs w:val="24"/>
                <w:lang w:val="en-US" w:eastAsia="zh-CN"/>
                <w14:textFill>
                  <w14:solidFill>
                    <w14:schemeClr w14:val="tx1"/>
                  </w14:solidFill>
                </w14:textFill>
              </w:rPr>
              <w:t>行业影响力</w:t>
            </w:r>
          </w:p>
          <w:p w14:paraId="7A00210B">
            <w:pPr>
              <w:keepNext w:val="0"/>
              <w:keepLines w:val="0"/>
              <w:pageBreakBefore w:val="0"/>
              <w:widowControl/>
              <w:kinsoku/>
              <w:wordWrap/>
              <w:overflowPunct/>
              <w:topLinePunct w:val="0"/>
              <w:autoSpaceDE/>
              <w:autoSpaceDN/>
              <w:bidi w:val="0"/>
              <w:adjustRightInd/>
              <w:snapToGrid/>
              <w:spacing w:line="370" w:lineRule="exact"/>
              <w:ind w:firstLine="240" w:firstLineChars="100"/>
              <w:jc w:val="left"/>
              <w:textAlignment w:val="auto"/>
              <w:rPr>
                <w:rFonts w:hint="default" w:ascii="宋体" w:hAnsi="宋体" w:eastAsia="楷体" w:cs="宋体"/>
                <w:color w:val="000000" w:themeColor="text1"/>
                <w:kern w:val="0"/>
                <w:szCs w:val="24"/>
                <w:lang w:val="en-US" w:eastAsia="zh-CN"/>
                <w14:textFill>
                  <w14:solidFill>
                    <w14:schemeClr w14:val="tx1"/>
                  </w14:solidFill>
                </w14:textFill>
              </w:rPr>
            </w:pPr>
            <w:r>
              <w:rPr>
                <w:rFonts w:hint="eastAsia" w:ascii="宋体" w:hAnsi="宋体" w:eastAsia="楷体" w:cs="宋体"/>
                <w:color w:val="000000" w:themeColor="text1"/>
                <w:kern w:val="0"/>
                <w:szCs w:val="24"/>
                <w:lang w:val="en-US" w:eastAsia="zh-CN"/>
                <w14:textFill>
                  <w14:solidFill>
                    <w14:schemeClr w14:val="tx1"/>
                  </w14:solidFill>
                </w14:textFill>
              </w:rPr>
              <w:sym w:font="Wingdings 2" w:char="00A3"/>
            </w:r>
            <w:r>
              <w:rPr>
                <w:rFonts w:hint="eastAsia" w:ascii="宋体" w:hAnsi="宋体" w:eastAsia="楷体" w:cs="宋体"/>
                <w:color w:val="000000" w:themeColor="text1"/>
                <w:kern w:val="0"/>
                <w:szCs w:val="24"/>
                <w:lang w:val="en-US" w:eastAsia="zh-CN"/>
                <w14:textFill>
                  <w14:solidFill>
                    <w14:schemeClr w14:val="tx1"/>
                  </w14:solidFill>
                </w14:textFill>
              </w:rPr>
              <w:t>上下游企业展示  其他（请具体说明）</w:t>
            </w:r>
            <w:r>
              <w:rPr>
                <w:rFonts w:hint="eastAsia" w:ascii="宋体" w:hAnsi="宋体" w:eastAsia="楷体" w:cs="宋体"/>
                <w:color w:val="000000" w:themeColor="text1"/>
                <w:kern w:val="0"/>
                <w:szCs w:val="24"/>
                <w:u w:val="single"/>
                <w:lang w:val="en-US" w:eastAsia="zh-CN"/>
                <w14:textFill>
                  <w14:solidFill>
                    <w14:schemeClr w14:val="tx1"/>
                  </w14:solidFill>
                </w14:textFill>
              </w:rPr>
              <w:t xml:space="preserve">                    </w:t>
            </w:r>
          </w:p>
          <w:p w14:paraId="50BED6ED">
            <w:pPr>
              <w:keepNext w:val="0"/>
              <w:keepLines w:val="0"/>
              <w:pageBreakBefore w:val="0"/>
              <w:widowControl/>
              <w:kinsoku/>
              <w:wordWrap/>
              <w:overflowPunct/>
              <w:topLinePunct w:val="0"/>
              <w:autoSpaceDE/>
              <w:autoSpaceDN/>
              <w:bidi w:val="0"/>
              <w:adjustRightInd/>
              <w:snapToGrid/>
              <w:spacing w:line="370" w:lineRule="exact"/>
              <w:ind w:firstLine="240" w:firstLineChars="100"/>
              <w:jc w:val="left"/>
              <w:textAlignment w:val="auto"/>
              <w:rPr>
                <w:rFonts w:hint="eastAsia" w:ascii="宋体" w:hAnsi="宋体" w:eastAsia="楷体" w:cs="宋体"/>
                <w:color w:val="000000" w:themeColor="text1"/>
                <w:kern w:val="0"/>
                <w:szCs w:val="24"/>
                <w:lang w:val="en-US" w:eastAsia="zh-CN"/>
                <w14:textFill>
                  <w14:solidFill>
                    <w14:schemeClr w14:val="tx1"/>
                  </w14:solidFill>
                </w14:textFill>
              </w:rPr>
            </w:pPr>
          </w:p>
          <w:p w14:paraId="4013A40F">
            <w:pPr>
              <w:keepNext w:val="0"/>
              <w:keepLines w:val="0"/>
              <w:pageBreakBefore w:val="0"/>
              <w:widowControl/>
              <w:kinsoku/>
              <w:wordWrap/>
              <w:overflowPunct/>
              <w:topLinePunct w:val="0"/>
              <w:autoSpaceDE/>
              <w:autoSpaceDN/>
              <w:bidi w:val="0"/>
              <w:adjustRightInd/>
              <w:snapToGrid/>
              <w:spacing w:line="370" w:lineRule="exact"/>
              <w:jc w:val="left"/>
              <w:textAlignment w:val="auto"/>
              <w:rPr>
                <w:rFonts w:hint="eastAsia" w:ascii="宋体" w:hAnsi="宋体" w:eastAsia="楷体" w:cs="宋体"/>
                <w:color w:val="000000" w:themeColor="text1"/>
                <w:kern w:val="0"/>
                <w:szCs w:val="24"/>
                <w:lang w:val="en-US" w:eastAsia="zh-CN"/>
                <w14:textFill>
                  <w14:solidFill>
                    <w14:schemeClr w14:val="tx1"/>
                  </w14:solidFill>
                </w14:textFill>
              </w:rPr>
            </w:pPr>
            <w:r>
              <w:rPr>
                <w:rFonts w:hint="eastAsia" w:ascii="宋体" w:hAnsi="宋体" w:eastAsia="楷体" w:cs="宋体"/>
                <w:color w:val="000000" w:themeColor="text1"/>
                <w:kern w:val="0"/>
                <w:szCs w:val="24"/>
                <w:lang w:val="en-US" w:eastAsia="zh-CN"/>
                <w14:textFill>
                  <w14:solidFill>
                    <w14:schemeClr w14:val="tx1"/>
                  </w14:solidFill>
                </w14:textFill>
              </w:rPr>
              <w:t>3. 贵单位在建设运营中遇到哪些问题或挑战（可多选）？</w:t>
            </w:r>
          </w:p>
          <w:p w14:paraId="5A72D171">
            <w:pPr>
              <w:keepNext w:val="0"/>
              <w:keepLines w:val="0"/>
              <w:pageBreakBefore w:val="0"/>
              <w:widowControl/>
              <w:kinsoku/>
              <w:wordWrap/>
              <w:overflowPunct/>
              <w:topLinePunct w:val="0"/>
              <w:autoSpaceDE/>
              <w:autoSpaceDN/>
              <w:bidi w:val="0"/>
              <w:adjustRightInd/>
              <w:snapToGrid/>
              <w:spacing w:line="370" w:lineRule="exact"/>
              <w:ind w:firstLine="240" w:firstLineChars="100"/>
              <w:jc w:val="left"/>
              <w:textAlignment w:val="auto"/>
              <w:rPr>
                <w:rFonts w:hint="eastAsia" w:ascii="宋体" w:hAnsi="宋体" w:eastAsia="楷体" w:cs="宋体"/>
                <w:color w:val="000000" w:themeColor="text1"/>
                <w:kern w:val="0"/>
                <w:szCs w:val="24"/>
                <w:lang w:val="en-US" w:eastAsia="zh-CN"/>
                <w14:textFill>
                  <w14:solidFill>
                    <w14:schemeClr w14:val="tx1"/>
                  </w14:solidFill>
                </w14:textFill>
              </w:rPr>
            </w:pPr>
            <w:r>
              <w:rPr>
                <w:rFonts w:hint="eastAsia" w:ascii="宋体" w:hAnsi="宋体" w:eastAsia="楷体" w:cs="宋体"/>
                <w:color w:val="000000" w:themeColor="text1"/>
                <w:kern w:val="0"/>
                <w:szCs w:val="24"/>
                <w:lang w:val="en-US" w:eastAsia="zh-CN"/>
                <w14:textFill>
                  <w14:solidFill>
                    <w14:schemeClr w14:val="tx1"/>
                  </w14:solidFill>
                </w14:textFill>
              </w:rPr>
              <w:sym w:font="Wingdings 2" w:char="00A3"/>
            </w:r>
            <w:r>
              <w:rPr>
                <w:rFonts w:hint="eastAsia" w:ascii="宋体" w:hAnsi="宋体" w:eastAsia="楷体" w:cs="宋体"/>
                <w:color w:val="000000" w:themeColor="text1"/>
                <w:kern w:val="0"/>
                <w:szCs w:val="24"/>
                <w:lang w:val="en-US" w:eastAsia="zh-CN"/>
                <w14:textFill>
                  <w14:solidFill>
                    <w14:schemeClr w14:val="tx1"/>
                  </w14:solidFill>
                </w14:textFill>
              </w:rPr>
              <w:t xml:space="preserve">没有问题  </w:t>
            </w:r>
            <w:r>
              <w:rPr>
                <w:rFonts w:hint="eastAsia" w:ascii="宋体" w:hAnsi="宋体" w:eastAsia="楷体" w:cs="宋体"/>
                <w:color w:val="000000" w:themeColor="text1"/>
                <w:kern w:val="0"/>
                <w:szCs w:val="24"/>
                <w:lang w:val="en-US" w:eastAsia="zh-CN"/>
                <w14:textFill>
                  <w14:solidFill>
                    <w14:schemeClr w14:val="tx1"/>
                  </w14:solidFill>
                </w14:textFill>
              </w:rPr>
              <w:sym w:font="Wingdings 2" w:char="00A3"/>
            </w:r>
            <w:r>
              <w:rPr>
                <w:rFonts w:hint="eastAsia" w:ascii="宋体" w:hAnsi="宋体" w:eastAsia="楷体" w:cs="宋体"/>
                <w:color w:val="000000" w:themeColor="text1"/>
                <w:kern w:val="0"/>
                <w:szCs w:val="24"/>
                <w:lang w:val="en-US" w:eastAsia="zh-CN"/>
                <w14:textFill>
                  <w14:solidFill>
                    <w14:schemeClr w14:val="tx1"/>
                  </w14:solidFill>
                </w14:textFill>
              </w:rPr>
              <w:t xml:space="preserve">展区设计建设水平不足  </w:t>
            </w:r>
            <w:r>
              <w:rPr>
                <w:rFonts w:hint="eastAsia" w:ascii="宋体" w:hAnsi="宋体" w:eastAsia="楷体" w:cs="宋体"/>
                <w:color w:val="000000" w:themeColor="text1"/>
                <w:kern w:val="0"/>
                <w:szCs w:val="24"/>
                <w:lang w:val="en-US" w:eastAsia="zh-CN"/>
                <w14:textFill>
                  <w14:solidFill>
                    <w14:schemeClr w14:val="tx1"/>
                  </w14:solidFill>
                </w14:textFill>
              </w:rPr>
              <w:sym w:font="Wingdings 2" w:char="00A3"/>
            </w:r>
            <w:r>
              <w:rPr>
                <w:rFonts w:hint="eastAsia" w:ascii="宋体" w:hAnsi="宋体" w:eastAsia="楷体" w:cs="宋体"/>
                <w:color w:val="000000" w:themeColor="text1"/>
                <w:kern w:val="0"/>
                <w:szCs w:val="24"/>
                <w:lang w:val="en-US" w:eastAsia="zh-CN"/>
                <w14:textFill>
                  <w14:solidFill>
                    <w14:schemeClr w14:val="tx1"/>
                  </w14:solidFill>
                </w14:textFill>
              </w:rPr>
              <w:t xml:space="preserve">设备设施陈旧  </w:t>
            </w:r>
            <w:r>
              <w:rPr>
                <w:rFonts w:hint="eastAsia" w:ascii="宋体" w:hAnsi="宋体" w:eastAsia="楷体" w:cs="宋体"/>
                <w:color w:val="000000" w:themeColor="text1"/>
                <w:kern w:val="0"/>
                <w:szCs w:val="24"/>
                <w:lang w:val="en-US" w:eastAsia="zh-CN"/>
                <w14:textFill>
                  <w14:solidFill>
                    <w14:schemeClr w14:val="tx1"/>
                  </w14:solidFill>
                </w14:textFill>
              </w:rPr>
              <w:sym w:font="Wingdings 2" w:char="00A3"/>
            </w:r>
            <w:r>
              <w:rPr>
                <w:rFonts w:hint="eastAsia" w:ascii="宋体" w:hAnsi="宋体" w:eastAsia="楷体" w:cs="宋体"/>
                <w:color w:val="000000" w:themeColor="text1"/>
                <w:kern w:val="0"/>
                <w:szCs w:val="24"/>
                <w:lang w:val="en-US" w:eastAsia="zh-CN"/>
                <w14:textFill>
                  <w14:solidFill>
                    <w14:schemeClr w14:val="tx1"/>
                  </w14:solidFill>
                </w14:textFill>
              </w:rPr>
              <w:t>缺乏饲养管理技术经验</w:t>
            </w:r>
          </w:p>
          <w:p w14:paraId="308C0A01">
            <w:pPr>
              <w:keepNext w:val="0"/>
              <w:keepLines w:val="0"/>
              <w:pageBreakBefore w:val="0"/>
              <w:widowControl/>
              <w:kinsoku/>
              <w:wordWrap/>
              <w:overflowPunct/>
              <w:topLinePunct w:val="0"/>
              <w:autoSpaceDE/>
              <w:autoSpaceDN/>
              <w:bidi w:val="0"/>
              <w:adjustRightInd/>
              <w:snapToGrid/>
              <w:spacing w:line="370" w:lineRule="exact"/>
              <w:ind w:firstLine="240" w:firstLineChars="100"/>
              <w:jc w:val="left"/>
              <w:textAlignment w:val="auto"/>
              <w:rPr>
                <w:rFonts w:hint="eastAsia" w:ascii="宋体" w:hAnsi="宋体" w:eastAsia="楷体" w:cs="宋体"/>
                <w:color w:val="000000" w:themeColor="text1"/>
                <w:kern w:val="0"/>
                <w:szCs w:val="24"/>
                <w:lang w:val="en-US" w:eastAsia="zh-CN"/>
                <w14:textFill>
                  <w14:solidFill>
                    <w14:schemeClr w14:val="tx1"/>
                  </w14:solidFill>
                </w14:textFill>
              </w:rPr>
            </w:pPr>
            <w:r>
              <w:rPr>
                <w:rFonts w:hint="eastAsia" w:ascii="宋体" w:hAnsi="宋体" w:eastAsia="楷体" w:cs="宋体"/>
                <w:color w:val="000000" w:themeColor="text1"/>
                <w:kern w:val="0"/>
                <w:szCs w:val="24"/>
                <w:lang w:val="en-US" w:eastAsia="zh-CN"/>
                <w14:textFill>
                  <w14:solidFill>
                    <w14:schemeClr w14:val="tx1"/>
                  </w14:solidFill>
                </w14:textFill>
              </w:rPr>
              <w:sym w:font="Wingdings 2" w:char="00A3"/>
            </w:r>
            <w:r>
              <w:rPr>
                <w:rFonts w:hint="eastAsia" w:ascii="宋体" w:hAnsi="宋体" w:eastAsia="楷体" w:cs="宋体"/>
                <w:color w:val="000000" w:themeColor="text1"/>
                <w:kern w:val="0"/>
                <w:szCs w:val="24"/>
                <w:lang w:val="en-US" w:eastAsia="zh-CN"/>
                <w14:textFill>
                  <w14:solidFill>
                    <w14:schemeClr w14:val="tx1"/>
                  </w14:solidFill>
                </w14:textFill>
              </w:rPr>
              <w:t xml:space="preserve">人才队伍建设不足  </w:t>
            </w:r>
            <w:r>
              <w:rPr>
                <w:rFonts w:hint="eastAsia" w:ascii="宋体" w:hAnsi="宋体" w:eastAsia="楷体" w:cs="宋体"/>
                <w:color w:val="000000" w:themeColor="text1"/>
                <w:kern w:val="0"/>
                <w:szCs w:val="24"/>
                <w:lang w:val="en-US" w:eastAsia="zh-CN"/>
                <w14:textFill>
                  <w14:solidFill>
                    <w14:schemeClr w14:val="tx1"/>
                  </w14:solidFill>
                </w14:textFill>
              </w:rPr>
              <w:sym w:font="Wingdings 2" w:char="00A3"/>
            </w:r>
            <w:r>
              <w:rPr>
                <w:rFonts w:hint="eastAsia" w:ascii="宋体" w:hAnsi="宋体" w:eastAsia="楷体" w:cs="宋体"/>
                <w:color w:val="000000" w:themeColor="text1"/>
                <w:kern w:val="0"/>
                <w:szCs w:val="24"/>
                <w:lang w:val="en-US" w:eastAsia="zh-CN"/>
                <w14:textFill>
                  <w14:solidFill>
                    <w14:schemeClr w14:val="tx1"/>
                  </w14:solidFill>
                </w14:textFill>
              </w:rPr>
              <w:t xml:space="preserve">成功繁殖率低  </w:t>
            </w:r>
            <w:r>
              <w:rPr>
                <w:rFonts w:hint="eastAsia" w:ascii="宋体" w:hAnsi="宋体" w:eastAsia="楷体" w:cs="宋体"/>
                <w:color w:val="000000" w:themeColor="text1"/>
                <w:kern w:val="0"/>
                <w:szCs w:val="24"/>
                <w:lang w:val="en-US" w:eastAsia="zh-CN"/>
                <w14:textFill>
                  <w14:solidFill>
                    <w14:schemeClr w14:val="tx1"/>
                  </w14:solidFill>
                </w14:textFill>
              </w:rPr>
              <w:sym w:font="Wingdings 2" w:char="00A3"/>
            </w:r>
            <w:r>
              <w:rPr>
                <w:rFonts w:hint="eastAsia" w:ascii="宋体" w:hAnsi="宋体" w:eastAsia="楷体" w:cs="宋体"/>
                <w:color w:val="000000" w:themeColor="text1"/>
                <w:kern w:val="0"/>
                <w:szCs w:val="24"/>
                <w:lang w:val="en-US" w:eastAsia="zh-CN"/>
                <w14:textFill>
                  <w14:solidFill>
                    <w14:schemeClr w14:val="tx1"/>
                  </w14:solidFill>
                </w14:textFill>
              </w:rPr>
              <w:t xml:space="preserve">游客不足  </w:t>
            </w:r>
            <w:r>
              <w:rPr>
                <w:rFonts w:hint="eastAsia" w:ascii="宋体" w:hAnsi="宋体" w:eastAsia="楷体" w:cs="宋体"/>
                <w:color w:val="000000" w:themeColor="text1"/>
                <w:kern w:val="0"/>
                <w:szCs w:val="24"/>
                <w:lang w:val="en-US" w:eastAsia="zh-CN"/>
                <w14:textFill>
                  <w14:solidFill>
                    <w14:schemeClr w14:val="tx1"/>
                  </w14:solidFill>
                </w14:textFill>
              </w:rPr>
              <w:sym w:font="Wingdings 2" w:char="00A3"/>
            </w:r>
            <w:r>
              <w:rPr>
                <w:rFonts w:hint="eastAsia" w:ascii="宋体" w:hAnsi="宋体" w:eastAsia="楷体" w:cs="宋体"/>
                <w:color w:val="000000" w:themeColor="text1"/>
                <w:kern w:val="0"/>
                <w:szCs w:val="24"/>
                <w:lang w:val="en-US" w:eastAsia="zh-CN"/>
                <w14:textFill>
                  <w14:solidFill>
                    <w14:schemeClr w14:val="tx1"/>
                  </w14:solidFill>
                </w14:textFill>
              </w:rPr>
              <w:t>经济困难（收入低、成本高或盈利差等）</w:t>
            </w:r>
          </w:p>
          <w:p w14:paraId="5FE65D77">
            <w:pPr>
              <w:keepNext w:val="0"/>
              <w:keepLines w:val="0"/>
              <w:pageBreakBefore w:val="0"/>
              <w:widowControl/>
              <w:kinsoku/>
              <w:wordWrap/>
              <w:overflowPunct/>
              <w:topLinePunct w:val="0"/>
              <w:autoSpaceDE/>
              <w:autoSpaceDN/>
              <w:bidi w:val="0"/>
              <w:adjustRightInd/>
              <w:snapToGrid/>
              <w:spacing w:line="370" w:lineRule="exact"/>
              <w:ind w:firstLine="240" w:firstLineChars="100"/>
              <w:jc w:val="left"/>
              <w:textAlignment w:val="auto"/>
              <w:rPr>
                <w:rFonts w:hint="default" w:ascii="宋体" w:hAnsi="宋体" w:eastAsia="楷体" w:cs="宋体"/>
                <w:color w:val="000000" w:themeColor="text1"/>
                <w:kern w:val="0"/>
                <w:szCs w:val="24"/>
                <w:lang w:val="en-US" w:eastAsia="zh-CN"/>
                <w14:textFill>
                  <w14:solidFill>
                    <w14:schemeClr w14:val="tx1"/>
                  </w14:solidFill>
                </w14:textFill>
              </w:rPr>
            </w:pPr>
            <w:r>
              <w:rPr>
                <w:rFonts w:hint="eastAsia" w:ascii="宋体" w:hAnsi="宋体" w:eastAsia="楷体" w:cs="宋体"/>
                <w:color w:val="000000" w:themeColor="text1"/>
                <w:kern w:val="0"/>
                <w:szCs w:val="24"/>
                <w:lang w:val="en-US" w:eastAsia="zh-CN"/>
                <w14:textFill>
                  <w14:solidFill>
                    <w14:schemeClr w14:val="tx1"/>
                  </w14:solidFill>
                </w14:textFill>
              </w:rPr>
              <w:sym w:font="Wingdings 2" w:char="00A3"/>
            </w:r>
            <w:r>
              <w:rPr>
                <w:rFonts w:hint="eastAsia" w:ascii="宋体" w:hAnsi="宋体" w:eastAsia="楷体" w:cs="宋体"/>
                <w:color w:val="000000" w:themeColor="text1"/>
                <w:kern w:val="0"/>
                <w:szCs w:val="24"/>
                <w:lang w:val="en-US" w:eastAsia="zh-CN"/>
                <w14:textFill>
                  <w14:solidFill>
                    <w14:schemeClr w14:val="tx1"/>
                  </w14:solidFill>
                </w14:textFill>
              </w:rPr>
              <w:t xml:space="preserve">运营能力不足  </w:t>
            </w:r>
            <w:r>
              <w:rPr>
                <w:rFonts w:hint="eastAsia" w:ascii="宋体" w:hAnsi="宋体" w:eastAsia="楷体" w:cs="宋体"/>
                <w:color w:val="000000" w:themeColor="text1"/>
                <w:kern w:val="0"/>
                <w:szCs w:val="24"/>
                <w:lang w:val="en-US" w:eastAsia="zh-CN"/>
                <w14:textFill>
                  <w14:solidFill>
                    <w14:schemeClr w14:val="tx1"/>
                  </w14:solidFill>
                </w14:textFill>
              </w:rPr>
              <w:sym w:font="Wingdings 2" w:char="00A3"/>
            </w:r>
            <w:r>
              <w:rPr>
                <w:rFonts w:hint="eastAsia" w:ascii="宋体" w:hAnsi="宋体" w:eastAsia="楷体" w:cs="宋体"/>
                <w:color w:val="000000" w:themeColor="text1"/>
                <w:kern w:val="0"/>
                <w:szCs w:val="24"/>
                <w:lang w:val="en-US" w:eastAsia="zh-CN"/>
                <w14:textFill>
                  <w14:solidFill>
                    <w14:schemeClr w14:val="tx1"/>
                  </w14:solidFill>
                </w14:textFill>
              </w:rPr>
              <w:t xml:space="preserve">舆情问题  </w:t>
            </w:r>
            <w:r>
              <w:rPr>
                <w:rFonts w:hint="eastAsia" w:ascii="宋体" w:hAnsi="宋体" w:eastAsia="楷体" w:cs="宋体"/>
                <w:color w:val="000000" w:themeColor="text1"/>
                <w:kern w:val="0"/>
                <w:szCs w:val="24"/>
                <w:lang w:val="en-US" w:eastAsia="zh-CN"/>
                <w14:textFill>
                  <w14:solidFill>
                    <w14:schemeClr w14:val="tx1"/>
                  </w14:solidFill>
                </w14:textFill>
              </w:rPr>
              <w:sym w:font="Wingdings 2" w:char="00A3"/>
            </w:r>
            <w:r>
              <w:rPr>
                <w:rFonts w:hint="eastAsia" w:ascii="宋体" w:hAnsi="宋体" w:eastAsia="楷体" w:cs="宋体"/>
                <w:color w:val="000000" w:themeColor="text1"/>
                <w:kern w:val="0"/>
                <w:szCs w:val="24"/>
                <w:lang w:val="en-US" w:eastAsia="zh-CN"/>
                <w14:textFill>
                  <w14:solidFill>
                    <w14:schemeClr w14:val="tx1"/>
                  </w14:solidFill>
                </w14:textFill>
              </w:rPr>
              <w:t>其他问题（请具体说明）</w:t>
            </w:r>
            <w:r>
              <w:rPr>
                <w:rFonts w:hint="eastAsia" w:ascii="宋体" w:hAnsi="宋体" w:eastAsia="楷体" w:cs="宋体"/>
                <w:color w:val="000000" w:themeColor="text1"/>
                <w:kern w:val="0"/>
                <w:szCs w:val="24"/>
                <w:u w:val="single"/>
                <w:lang w:val="en-US" w:eastAsia="zh-CN"/>
                <w14:textFill>
                  <w14:solidFill>
                    <w14:schemeClr w14:val="tx1"/>
                  </w14:solidFill>
                </w14:textFill>
              </w:rPr>
              <w:t xml:space="preserve">                    </w:t>
            </w:r>
          </w:p>
          <w:p w14:paraId="0ABBD093">
            <w:pPr>
              <w:keepNext w:val="0"/>
              <w:keepLines w:val="0"/>
              <w:pageBreakBefore w:val="0"/>
              <w:widowControl/>
              <w:kinsoku/>
              <w:wordWrap/>
              <w:overflowPunct/>
              <w:topLinePunct w:val="0"/>
              <w:autoSpaceDE/>
              <w:autoSpaceDN/>
              <w:bidi w:val="0"/>
              <w:adjustRightInd/>
              <w:snapToGrid/>
              <w:spacing w:line="370" w:lineRule="exact"/>
              <w:ind w:firstLine="240" w:firstLineChars="100"/>
              <w:jc w:val="left"/>
              <w:textAlignment w:val="auto"/>
              <w:rPr>
                <w:rFonts w:hint="eastAsia" w:ascii="宋体" w:hAnsi="宋体" w:eastAsia="楷体" w:cs="宋体"/>
                <w:color w:val="000000" w:themeColor="text1"/>
                <w:kern w:val="0"/>
                <w:szCs w:val="24"/>
                <w:lang w:val="en-US" w:eastAsia="zh-CN"/>
                <w14:textFill>
                  <w14:solidFill>
                    <w14:schemeClr w14:val="tx1"/>
                  </w14:solidFill>
                </w14:textFill>
              </w:rPr>
            </w:pPr>
          </w:p>
          <w:p w14:paraId="19487596">
            <w:pPr>
              <w:keepNext w:val="0"/>
              <w:keepLines w:val="0"/>
              <w:pageBreakBefore w:val="0"/>
              <w:widowControl/>
              <w:kinsoku/>
              <w:wordWrap/>
              <w:overflowPunct/>
              <w:topLinePunct w:val="0"/>
              <w:autoSpaceDE/>
              <w:autoSpaceDN/>
              <w:bidi w:val="0"/>
              <w:adjustRightInd/>
              <w:snapToGrid/>
              <w:spacing w:line="370" w:lineRule="exact"/>
              <w:jc w:val="left"/>
              <w:textAlignment w:val="auto"/>
              <w:rPr>
                <w:rFonts w:hint="eastAsia" w:ascii="宋体" w:hAnsi="宋体" w:eastAsia="楷体" w:cs="宋体"/>
                <w:color w:val="000000" w:themeColor="text1"/>
                <w:kern w:val="0"/>
                <w:szCs w:val="24"/>
                <w:lang w:val="en-US" w:eastAsia="zh-CN"/>
                <w14:textFill>
                  <w14:solidFill>
                    <w14:schemeClr w14:val="tx1"/>
                  </w14:solidFill>
                </w14:textFill>
              </w:rPr>
            </w:pPr>
            <w:r>
              <w:rPr>
                <w:rFonts w:hint="eastAsia" w:ascii="宋体" w:hAnsi="宋体" w:eastAsia="楷体" w:cs="宋体"/>
                <w:color w:val="000000" w:themeColor="text1"/>
                <w:kern w:val="0"/>
                <w:szCs w:val="24"/>
                <w:lang w:val="en-US" w:eastAsia="zh-CN"/>
                <w14:textFill>
                  <w14:solidFill>
                    <w14:schemeClr w14:val="tx1"/>
                  </w14:solidFill>
                </w14:textFill>
              </w:rPr>
              <w:t>4. 入会后，您希望获得协会提供的哪些具体服务（可多选）？</w:t>
            </w:r>
          </w:p>
          <w:p w14:paraId="1A7E0812">
            <w:pPr>
              <w:keepNext w:val="0"/>
              <w:keepLines w:val="0"/>
              <w:pageBreakBefore w:val="0"/>
              <w:widowControl/>
              <w:kinsoku/>
              <w:wordWrap/>
              <w:overflowPunct/>
              <w:topLinePunct w:val="0"/>
              <w:autoSpaceDE/>
              <w:autoSpaceDN/>
              <w:bidi w:val="0"/>
              <w:adjustRightInd/>
              <w:snapToGrid/>
              <w:spacing w:line="370" w:lineRule="exact"/>
              <w:ind w:firstLine="241" w:firstLineChars="100"/>
              <w:jc w:val="left"/>
              <w:textAlignment w:val="auto"/>
              <w:rPr>
                <w:rFonts w:hint="eastAsia" w:ascii="宋体" w:hAnsi="宋体" w:eastAsia="楷体" w:cs="宋体"/>
                <w:color w:val="000000" w:themeColor="text1"/>
                <w:kern w:val="0"/>
                <w:szCs w:val="24"/>
                <w:lang w:val="en-US" w:eastAsia="zh-CN"/>
                <w14:textFill>
                  <w14:solidFill>
                    <w14:schemeClr w14:val="tx1"/>
                  </w14:solidFill>
                </w14:textFill>
              </w:rPr>
            </w:pPr>
            <w:r>
              <w:rPr>
                <w:rFonts w:hint="eastAsia" w:ascii="宋体" w:hAnsi="宋体" w:eastAsia="楷体" w:cs="宋体"/>
                <w:b/>
                <w:bCs/>
                <w:color w:val="000000" w:themeColor="text1"/>
                <w:kern w:val="0"/>
                <w:szCs w:val="24"/>
                <w:lang w:val="en-US" w:eastAsia="zh-CN"/>
                <w14:textFill>
                  <w14:solidFill>
                    <w14:schemeClr w14:val="tx1"/>
                  </w14:solidFill>
                </w14:textFill>
              </w:rPr>
              <w:t>专业培训</w:t>
            </w:r>
            <w:r>
              <w:rPr>
                <w:rFonts w:hint="eastAsia" w:ascii="宋体" w:hAnsi="宋体" w:eastAsia="楷体" w:cs="宋体"/>
                <w:color w:val="000000" w:themeColor="text1"/>
                <w:kern w:val="0"/>
                <w:szCs w:val="24"/>
                <w:lang w:val="en-US" w:eastAsia="zh-CN"/>
                <w14:textFill>
                  <w14:solidFill>
                    <w14:schemeClr w14:val="tx1"/>
                  </w14:solidFill>
                </w14:textFill>
              </w:rPr>
              <w:t>：</w:t>
            </w:r>
            <w:r>
              <w:rPr>
                <w:rFonts w:hint="eastAsia" w:ascii="宋体" w:hAnsi="宋体" w:eastAsia="楷体" w:cs="宋体"/>
                <w:color w:val="000000" w:themeColor="text1"/>
                <w:kern w:val="0"/>
                <w:szCs w:val="24"/>
                <w:lang w:val="en-US" w:eastAsia="zh-CN"/>
                <w14:textFill>
                  <w14:solidFill>
                    <w14:schemeClr w14:val="tx1"/>
                  </w14:solidFill>
                </w14:textFill>
              </w:rPr>
              <w:sym w:font="Wingdings 2" w:char="00A3"/>
            </w:r>
            <w:r>
              <w:rPr>
                <w:rFonts w:hint="eastAsia" w:ascii="宋体" w:hAnsi="宋体" w:eastAsia="楷体" w:cs="宋体"/>
                <w:color w:val="000000" w:themeColor="text1"/>
                <w:kern w:val="0"/>
                <w:szCs w:val="24"/>
                <w:lang w:val="en-US" w:eastAsia="zh-CN"/>
                <w14:textFill>
                  <w14:solidFill>
                    <w14:schemeClr w14:val="tx1"/>
                  </w14:solidFill>
                </w14:textFill>
              </w:rPr>
              <w:t xml:space="preserve">饲养管理  </w:t>
            </w:r>
            <w:r>
              <w:rPr>
                <w:rFonts w:hint="eastAsia" w:ascii="宋体" w:hAnsi="宋体" w:eastAsia="楷体" w:cs="宋体"/>
                <w:color w:val="000000" w:themeColor="text1"/>
                <w:kern w:val="0"/>
                <w:szCs w:val="24"/>
                <w:lang w:val="en-US" w:eastAsia="zh-CN"/>
                <w14:textFill>
                  <w14:solidFill>
                    <w14:schemeClr w14:val="tx1"/>
                  </w14:solidFill>
                </w14:textFill>
              </w:rPr>
              <w:sym w:font="Wingdings 2" w:char="00A3"/>
            </w:r>
            <w:r>
              <w:rPr>
                <w:rFonts w:hint="eastAsia" w:ascii="宋体" w:hAnsi="宋体" w:eastAsia="楷体" w:cs="宋体"/>
                <w:color w:val="000000" w:themeColor="text1"/>
                <w:kern w:val="0"/>
                <w:szCs w:val="24"/>
                <w:lang w:val="en-US" w:eastAsia="zh-CN"/>
                <w14:textFill>
                  <w14:solidFill>
                    <w14:schemeClr w14:val="tx1"/>
                  </w14:solidFill>
                </w14:textFill>
              </w:rPr>
              <w:t xml:space="preserve">种群管理  </w:t>
            </w:r>
            <w:r>
              <w:rPr>
                <w:rFonts w:hint="eastAsia" w:ascii="宋体" w:hAnsi="宋体" w:eastAsia="楷体" w:cs="宋体"/>
                <w:color w:val="000000" w:themeColor="text1"/>
                <w:kern w:val="0"/>
                <w:szCs w:val="24"/>
                <w:lang w:val="en-US" w:eastAsia="zh-CN"/>
                <w14:textFill>
                  <w14:solidFill>
                    <w14:schemeClr w14:val="tx1"/>
                  </w14:solidFill>
                </w14:textFill>
              </w:rPr>
              <w:sym w:font="Wingdings 2" w:char="00A3"/>
            </w:r>
            <w:r>
              <w:rPr>
                <w:rFonts w:hint="eastAsia" w:ascii="宋体" w:hAnsi="宋体" w:eastAsia="楷体" w:cs="宋体"/>
                <w:color w:val="000000" w:themeColor="text1"/>
                <w:kern w:val="0"/>
                <w:szCs w:val="24"/>
                <w:lang w:val="en-US" w:eastAsia="zh-CN"/>
                <w14:textFill>
                  <w14:solidFill>
                    <w14:schemeClr w14:val="tx1"/>
                  </w14:solidFill>
                </w14:textFill>
              </w:rPr>
              <w:t xml:space="preserve">兽医技术  </w:t>
            </w:r>
            <w:r>
              <w:rPr>
                <w:rFonts w:hint="eastAsia" w:ascii="宋体" w:hAnsi="宋体" w:eastAsia="楷体" w:cs="宋体"/>
                <w:color w:val="000000" w:themeColor="text1"/>
                <w:kern w:val="0"/>
                <w:szCs w:val="24"/>
                <w:lang w:val="en-US" w:eastAsia="zh-CN"/>
                <w14:textFill>
                  <w14:solidFill>
                    <w14:schemeClr w14:val="tx1"/>
                  </w14:solidFill>
                </w14:textFill>
              </w:rPr>
              <w:sym w:font="Wingdings 2" w:char="00A3"/>
            </w:r>
            <w:r>
              <w:rPr>
                <w:rFonts w:hint="eastAsia" w:ascii="宋体" w:hAnsi="宋体" w:eastAsia="楷体" w:cs="宋体"/>
                <w:color w:val="000000" w:themeColor="text1"/>
                <w:kern w:val="0"/>
                <w:szCs w:val="24"/>
                <w:lang w:val="en-US" w:eastAsia="zh-CN"/>
                <w14:textFill>
                  <w14:solidFill>
                    <w14:schemeClr w14:val="tx1"/>
                  </w14:solidFill>
                </w14:textFill>
              </w:rPr>
              <w:t xml:space="preserve">展区设计建设  </w:t>
            </w:r>
            <w:r>
              <w:rPr>
                <w:rFonts w:hint="eastAsia" w:ascii="宋体" w:hAnsi="宋体" w:eastAsia="楷体" w:cs="宋体"/>
                <w:color w:val="000000" w:themeColor="text1"/>
                <w:kern w:val="0"/>
                <w:szCs w:val="24"/>
                <w:lang w:val="en-US" w:eastAsia="zh-CN"/>
                <w14:textFill>
                  <w14:solidFill>
                    <w14:schemeClr w14:val="tx1"/>
                  </w14:solidFill>
                </w14:textFill>
              </w:rPr>
              <w:sym w:font="Wingdings 2" w:char="00A3"/>
            </w:r>
            <w:r>
              <w:rPr>
                <w:rFonts w:hint="eastAsia" w:ascii="宋体" w:hAnsi="宋体" w:eastAsia="楷体" w:cs="宋体"/>
                <w:color w:val="000000" w:themeColor="text1"/>
                <w:kern w:val="0"/>
                <w:szCs w:val="24"/>
                <w:lang w:val="en-US" w:eastAsia="zh-CN"/>
                <w14:textFill>
                  <w14:solidFill>
                    <w14:schemeClr w14:val="tx1"/>
                  </w14:solidFill>
                </w14:textFill>
              </w:rPr>
              <w:t xml:space="preserve">科普教育  </w:t>
            </w:r>
            <w:r>
              <w:rPr>
                <w:rFonts w:hint="eastAsia" w:ascii="宋体" w:hAnsi="宋体" w:eastAsia="楷体" w:cs="宋体"/>
                <w:color w:val="000000" w:themeColor="text1"/>
                <w:kern w:val="0"/>
                <w:szCs w:val="24"/>
                <w:lang w:val="en-US" w:eastAsia="zh-CN"/>
                <w14:textFill>
                  <w14:solidFill>
                    <w14:schemeClr w14:val="tx1"/>
                  </w14:solidFill>
                </w14:textFill>
              </w:rPr>
              <w:sym w:font="Wingdings 2" w:char="00A3"/>
            </w:r>
            <w:r>
              <w:rPr>
                <w:rFonts w:hint="eastAsia" w:ascii="宋体" w:hAnsi="宋体" w:eastAsia="楷体" w:cs="宋体"/>
                <w:color w:val="000000" w:themeColor="text1"/>
                <w:kern w:val="0"/>
                <w:szCs w:val="24"/>
                <w:lang w:val="en-US" w:eastAsia="zh-CN"/>
                <w14:textFill>
                  <w14:solidFill>
                    <w14:schemeClr w14:val="tx1"/>
                  </w14:solidFill>
                </w14:textFill>
              </w:rPr>
              <w:t>经营管理</w:t>
            </w:r>
          </w:p>
          <w:p w14:paraId="1D9B87F0">
            <w:pPr>
              <w:keepNext w:val="0"/>
              <w:keepLines w:val="0"/>
              <w:pageBreakBefore w:val="0"/>
              <w:widowControl/>
              <w:kinsoku/>
              <w:wordWrap/>
              <w:overflowPunct/>
              <w:topLinePunct w:val="0"/>
              <w:autoSpaceDE/>
              <w:autoSpaceDN/>
              <w:bidi w:val="0"/>
              <w:adjustRightInd/>
              <w:snapToGrid/>
              <w:spacing w:line="370" w:lineRule="exact"/>
              <w:ind w:firstLine="1440" w:firstLineChars="600"/>
              <w:jc w:val="left"/>
              <w:textAlignment w:val="auto"/>
              <w:rPr>
                <w:rFonts w:hint="default" w:ascii="宋体" w:hAnsi="宋体" w:eastAsia="楷体" w:cs="宋体"/>
                <w:color w:val="000000" w:themeColor="text1"/>
                <w:kern w:val="0"/>
                <w:szCs w:val="24"/>
                <w:lang w:val="en-US" w:eastAsia="zh-CN"/>
                <w14:textFill>
                  <w14:solidFill>
                    <w14:schemeClr w14:val="tx1"/>
                  </w14:solidFill>
                </w14:textFill>
              </w:rPr>
            </w:pPr>
            <w:r>
              <w:rPr>
                <w:rFonts w:hint="eastAsia" w:ascii="宋体" w:hAnsi="宋体" w:eastAsia="楷体" w:cs="宋体"/>
                <w:color w:val="000000" w:themeColor="text1"/>
                <w:kern w:val="0"/>
                <w:szCs w:val="24"/>
                <w:lang w:val="en-US" w:eastAsia="zh-CN"/>
                <w14:textFill>
                  <w14:solidFill>
                    <w14:schemeClr w14:val="tx1"/>
                  </w14:solidFill>
                </w14:textFill>
              </w:rPr>
              <w:sym w:font="Wingdings 2" w:char="00A3"/>
            </w:r>
            <w:r>
              <w:rPr>
                <w:rFonts w:hint="eastAsia" w:ascii="宋体" w:hAnsi="宋体" w:eastAsia="楷体" w:cs="宋体"/>
                <w:color w:val="000000" w:themeColor="text1"/>
                <w:kern w:val="0"/>
                <w:szCs w:val="24"/>
                <w:lang w:val="en-US" w:eastAsia="zh-CN"/>
                <w14:textFill>
                  <w14:solidFill>
                    <w14:schemeClr w14:val="tx1"/>
                  </w14:solidFill>
                </w14:textFill>
              </w:rPr>
              <w:t xml:space="preserve">政策培训  </w:t>
            </w:r>
            <w:r>
              <w:rPr>
                <w:rFonts w:hint="eastAsia" w:ascii="宋体" w:hAnsi="宋体" w:eastAsia="楷体" w:cs="宋体"/>
                <w:color w:val="000000" w:themeColor="text1"/>
                <w:kern w:val="0"/>
                <w:szCs w:val="24"/>
                <w:lang w:val="en-US" w:eastAsia="zh-CN"/>
                <w14:textFill>
                  <w14:solidFill>
                    <w14:schemeClr w14:val="tx1"/>
                  </w14:solidFill>
                </w14:textFill>
              </w:rPr>
              <w:sym w:font="Wingdings 2" w:char="00A3"/>
            </w:r>
            <w:r>
              <w:rPr>
                <w:rFonts w:hint="eastAsia" w:ascii="宋体" w:hAnsi="宋体" w:eastAsia="楷体" w:cs="宋体"/>
                <w:color w:val="000000" w:themeColor="text1"/>
                <w:kern w:val="0"/>
                <w:szCs w:val="24"/>
                <w:lang w:val="en-US" w:eastAsia="zh-CN"/>
                <w14:textFill>
                  <w14:solidFill>
                    <w14:schemeClr w14:val="tx1"/>
                  </w14:solidFill>
                </w14:textFill>
              </w:rPr>
              <w:t xml:space="preserve">丰容和行为训练  </w:t>
            </w:r>
            <w:r>
              <w:rPr>
                <w:rFonts w:hint="eastAsia" w:ascii="宋体" w:hAnsi="宋体" w:eastAsia="楷体" w:cs="宋体"/>
                <w:color w:val="000000" w:themeColor="text1"/>
                <w:kern w:val="0"/>
                <w:szCs w:val="24"/>
                <w:lang w:val="en-US" w:eastAsia="zh-CN"/>
                <w14:textFill>
                  <w14:solidFill>
                    <w14:schemeClr w14:val="tx1"/>
                  </w14:solidFill>
                </w14:textFill>
              </w:rPr>
              <w:sym w:font="Wingdings 2" w:char="00A3"/>
            </w:r>
            <w:r>
              <w:rPr>
                <w:rFonts w:hint="eastAsia" w:ascii="宋体" w:hAnsi="宋体" w:eastAsia="楷体" w:cs="宋体"/>
                <w:color w:val="000000" w:themeColor="text1"/>
                <w:kern w:val="0"/>
                <w:szCs w:val="24"/>
                <w:lang w:val="en-US" w:eastAsia="zh-CN"/>
                <w14:textFill>
                  <w14:solidFill>
                    <w14:schemeClr w14:val="tx1"/>
                  </w14:solidFill>
                </w14:textFill>
              </w:rPr>
              <w:t xml:space="preserve">财务培训  </w:t>
            </w:r>
            <w:r>
              <w:rPr>
                <w:rFonts w:hint="eastAsia" w:ascii="宋体" w:hAnsi="宋体" w:eastAsia="楷体" w:cs="宋体"/>
                <w:color w:val="000000" w:themeColor="text1"/>
                <w:kern w:val="0"/>
                <w:szCs w:val="24"/>
                <w:lang w:val="en-US" w:eastAsia="zh-CN"/>
                <w14:textFill>
                  <w14:solidFill>
                    <w14:schemeClr w14:val="tx1"/>
                  </w14:solidFill>
                </w14:textFill>
              </w:rPr>
              <w:sym w:font="Wingdings 2" w:char="00A3"/>
            </w:r>
            <w:r>
              <w:rPr>
                <w:rFonts w:hint="eastAsia" w:ascii="宋体" w:hAnsi="宋体" w:eastAsia="楷体" w:cs="宋体"/>
                <w:color w:val="000000" w:themeColor="text1"/>
                <w:kern w:val="0"/>
                <w:szCs w:val="24"/>
                <w:lang w:val="en-US" w:eastAsia="zh-CN"/>
                <w14:textFill>
                  <w14:solidFill>
                    <w14:schemeClr w14:val="tx1"/>
                  </w14:solidFill>
                </w14:textFill>
              </w:rPr>
              <w:t xml:space="preserve">标准培训  </w:t>
            </w:r>
            <w:r>
              <w:rPr>
                <w:rFonts w:hint="eastAsia" w:ascii="宋体" w:hAnsi="宋体" w:eastAsia="楷体" w:cs="宋体"/>
                <w:color w:val="000000" w:themeColor="text1"/>
                <w:kern w:val="0"/>
                <w:szCs w:val="24"/>
                <w:lang w:val="en-US" w:eastAsia="zh-CN"/>
                <w14:textFill>
                  <w14:solidFill>
                    <w14:schemeClr w14:val="tx1"/>
                  </w14:solidFill>
                </w14:textFill>
              </w:rPr>
              <w:sym w:font="Wingdings 2" w:char="00A3"/>
            </w:r>
            <w:r>
              <w:rPr>
                <w:rFonts w:hint="eastAsia" w:ascii="宋体" w:hAnsi="宋体" w:eastAsia="楷体" w:cs="宋体"/>
                <w:color w:val="000000" w:themeColor="text1"/>
                <w:kern w:val="0"/>
                <w:szCs w:val="24"/>
                <w:lang w:val="en-US" w:eastAsia="zh-CN"/>
                <w14:textFill>
                  <w14:solidFill>
                    <w14:schemeClr w14:val="tx1"/>
                  </w14:solidFill>
                </w14:textFill>
              </w:rPr>
              <w:t>其他（请说明）</w:t>
            </w:r>
            <w:r>
              <w:rPr>
                <w:rFonts w:hint="eastAsia" w:ascii="宋体" w:hAnsi="宋体" w:eastAsia="楷体" w:cs="宋体"/>
                <w:color w:val="000000" w:themeColor="text1"/>
                <w:kern w:val="0"/>
                <w:szCs w:val="24"/>
                <w:u w:val="single"/>
                <w:lang w:val="en-US" w:eastAsia="zh-CN"/>
                <w14:textFill>
                  <w14:solidFill>
                    <w14:schemeClr w14:val="tx1"/>
                  </w14:solidFill>
                </w14:textFill>
              </w:rPr>
              <w:t xml:space="preserve">      </w:t>
            </w:r>
          </w:p>
          <w:p w14:paraId="04DEFC74">
            <w:pPr>
              <w:keepNext w:val="0"/>
              <w:keepLines w:val="0"/>
              <w:pageBreakBefore w:val="0"/>
              <w:widowControl/>
              <w:kinsoku/>
              <w:wordWrap/>
              <w:overflowPunct/>
              <w:topLinePunct w:val="0"/>
              <w:autoSpaceDE/>
              <w:autoSpaceDN/>
              <w:bidi w:val="0"/>
              <w:adjustRightInd/>
              <w:snapToGrid/>
              <w:spacing w:line="370" w:lineRule="exact"/>
              <w:ind w:firstLine="241" w:firstLineChars="100"/>
              <w:jc w:val="left"/>
              <w:textAlignment w:val="auto"/>
              <w:rPr>
                <w:rFonts w:hint="default" w:ascii="宋体" w:hAnsi="宋体" w:eastAsia="楷体" w:cs="宋体"/>
                <w:color w:val="000000" w:themeColor="text1"/>
                <w:kern w:val="0"/>
                <w:szCs w:val="24"/>
                <w:lang w:val="en-US" w:eastAsia="zh-CN"/>
                <w14:textFill>
                  <w14:solidFill>
                    <w14:schemeClr w14:val="tx1"/>
                  </w14:solidFill>
                </w14:textFill>
              </w:rPr>
            </w:pPr>
            <w:r>
              <w:rPr>
                <w:rFonts w:hint="eastAsia" w:ascii="宋体" w:hAnsi="宋体" w:eastAsia="楷体" w:cs="宋体"/>
                <w:b/>
                <w:bCs/>
                <w:color w:val="000000" w:themeColor="text1"/>
                <w:kern w:val="0"/>
                <w:szCs w:val="24"/>
                <w:lang w:val="en-US" w:eastAsia="zh-CN"/>
                <w14:textFill>
                  <w14:solidFill>
                    <w14:schemeClr w14:val="tx1"/>
                  </w14:solidFill>
                </w14:textFill>
              </w:rPr>
              <w:t>会议交流</w:t>
            </w:r>
            <w:r>
              <w:rPr>
                <w:rFonts w:hint="eastAsia" w:ascii="宋体" w:hAnsi="宋体" w:eastAsia="楷体" w:cs="宋体"/>
                <w:color w:val="000000" w:themeColor="text1"/>
                <w:kern w:val="0"/>
                <w:szCs w:val="24"/>
                <w:lang w:val="en-US" w:eastAsia="zh-CN"/>
                <w14:textFill>
                  <w14:solidFill>
                    <w14:schemeClr w14:val="tx1"/>
                  </w14:solidFill>
                </w14:textFill>
              </w:rPr>
              <w:t>：</w:t>
            </w:r>
            <w:r>
              <w:rPr>
                <w:rFonts w:hint="eastAsia" w:ascii="宋体" w:hAnsi="宋体" w:eastAsia="楷体" w:cs="宋体"/>
                <w:color w:val="000000" w:themeColor="text1"/>
                <w:kern w:val="0"/>
                <w:szCs w:val="24"/>
                <w:lang w:val="en-US" w:eastAsia="zh-CN"/>
                <w14:textFill>
                  <w14:solidFill>
                    <w14:schemeClr w14:val="tx1"/>
                  </w14:solidFill>
                </w14:textFill>
              </w:rPr>
              <w:sym w:font="Wingdings 2" w:char="00A3"/>
            </w:r>
            <w:r>
              <w:rPr>
                <w:rFonts w:hint="eastAsia" w:ascii="宋体" w:hAnsi="宋体" w:eastAsia="楷体" w:cs="宋体"/>
                <w:color w:val="000000" w:themeColor="text1"/>
                <w:kern w:val="0"/>
                <w:szCs w:val="24"/>
                <w:lang w:val="en-US" w:eastAsia="zh-CN"/>
                <w14:textFill>
                  <w14:solidFill>
                    <w14:schemeClr w14:val="tx1"/>
                  </w14:solidFill>
                </w14:textFill>
              </w:rPr>
              <w:t xml:space="preserve">协会年会  </w:t>
            </w:r>
            <w:r>
              <w:rPr>
                <w:rFonts w:hint="eastAsia" w:ascii="宋体" w:hAnsi="宋体" w:eastAsia="楷体" w:cs="宋体"/>
                <w:color w:val="000000" w:themeColor="text1"/>
                <w:kern w:val="0"/>
                <w:szCs w:val="24"/>
                <w:lang w:val="en-US" w:eastAsia="zh-CN"/>
                <w14:textFill>
                  <w14:solidFill>
                    <w14:schemeClr w14:val="tx1"/>
                  </w14:solidFill>
                </w14:textFill>
              </w:rPr>
              <w:sym w:font="Wingdings 2" w:char="00A3"/>
            </w:r>
            <w:r>
              <w:rPr>
                <w:rFonts w:hint="eastAsia" w:ascii="宋体" w:hAnsi="宋体" w:eastAsia="楷体" w:cs="宋体"/>
                <w:color w:val="000000" w:themeColor="text1"/>
                <w:kern w:val="0"/>
                <w:szCs w:val="24"/>
                <w:lang w:val="en-US" w:eastAsia="zh-CN"/>
                <w14:textFill>
                  <w14:solidFill>
                    <w14:schemeClr w14:val="tx1"/>
                  </w14:solidFill>
                </w14:textFill>
              </w:rPr>
              <w:t xml:space="preserve">专业委员会会议  </w:t>
            </w:r>
            <w:r>
              <w:rPr>
                <w:rFonts w:hint="eastAsia" w:ascii="宋体" w:hAnsi="宋体" w:eastAsia="楷体" w:cs="宋体"/>
                <w:color w:val="000000" w:themeColor="text1"/>
                <w:kern w:val="0"/>
                <w:szCs w:val="24"/>
                <w:lang w:val="en-US" w:eastAsia="zh-CN"/>
                <w14:textFill>
                  <w14:solidFill>
                    <w14:schemeClr w14:val="tx1"/>
                  </w14:solidFill>
                </w14:textFill>
              </w:rPr>
              <w:sym w:font="Wingdings 2" w:char="00A3"/>
            </w:r>
            <w:r>
              <w:rPr>
                <w:rFonts w:hint="eastAsia" w:ascii="宋体" w:hAnsi="宋体" w:eastAsia="楷体" w:cs="宋体"/>
                <w:color w:val="000000" w:themeColor="text1"/>
                <w:kern w:val="0"/>
                <w:szCs w:val="24"/>
                <w:lang w:val="en-US" w:eastAsia="zh-CN"/>
                <w14:textFill>
                  <w14:solidFill>
                    <w14:schemeClr w14:val="tx1"/>
                  </w14:solidFill>
                </w14:textFill>
              </w:rPr>
              <w:t xml:space="preserve">协作区年会  </w:t>
            </w:r>
            <w:r>
              <w:rPr>
                <w:rFonts w:hint="eastAsia" w:ascii="宋体" w:hAnsi="宋体" w:eastAsia="楷体" w:cs="宋体"/>
                <w:color w:val="000000" w:themeColor="text1"/>
                <w:kern w:val="0"/>
                <w:szCs w:val="24"/>
                <w:lang w:val="en-US" w:eastAsia="zh-CN"/>
                <w14:textFill>
                  <w14:solidFill>
                    <w14:schemeClr w14:val="tx1"/>
                  </w14:solidFill>
                </w14:textFill>
              </w:rPr>
              <w:sym w:font="Wingdings 2" w:char="00A3"/>
            </w:r>
            <w:r>
              <w:rPr>
                <w:rFonts w:hint="eastAsia" w:ascii="宋体" w:hAnsi="宋体" w:eastAsia="楷体" w:cs="宋体"/>
                <w:color w:val="000000" w:themeColor="text1"/>
                <w:kern w:val="0"/>
                <w:szCs w:val="24"/>
                <w:lang w:val="en-US" w:eastAsia="zh-CN"/>
                <w14:textFill>
                  <w14:solidFill>
                    <w14:schemeClr w14:val="tx1"/>
                  </w14:solidFill>
                </w14:textFill>
              </w:rPr>
              <w:t xml:space="preserve">专题交流会议  </w:t>
            </w:r>
            <w:r>
              <w:rPr>
                <w:rFonts w:hint="eastAsia" w:ascii="宋体" w:hAnsi="宋体" w:eastAsia="楷体" w:cs="宋体"/>
                <w:color w:val="000000" w:themeColor="text1"/>
                <w:kern w:val="0"/>
                <w:szCs w:val="24"/>
                <w:lang w:val="en-US" w:eastAsia="zh-CN"/>
                <w14:textFill>
                  <w14:solidFill>
                    <w14:schemeClr w14:val="tx1"/>
                  </w14:solidFill>
                </w14:textFill>
              </w:rPr>
              <w:sym w:font="Wingdings 2" w:char="00A3"/>
            </w:r>
            <w:r>
              <w:rPr>
                <w:rFonts w:hint="eastAsia" w:ascii="宋体" w:hAnsi="宋体" w:eastAsia="楷体" w:cs="宋体"/>
                <w:color w:val="000000" w:themeColor="text1"/>
                <w:kern w:val="0"/>
                <w:szCs w:val="24"/>
                <w:lang w:val="en-US" w:eastAsia="zh-CN"/>
                <w14:textFill>
                  <w14:solidFill>
                    <w14:schemeClr w14:val="tx1"/>
                  </w14:solidFill>
                </w14:textFill>
              </w:rPr>
              <w:t>其他（请说明）</w:t>
            </w:r>
            <w:r>
              <w:rPr>
                <w:rFonts w:hint="eastAsia" w:ascii="宋体" w:hAnsi="宋体" w:eastAsia="楷体" w:cs="宋体"/>
                <w:color w:val="000000" w:themeColor="text1"/>
                <w:kern w:val="0"/>
                <w:szCs w:val="24"/>
                <w:u w:val="single"/>
                <w:lang w:val="en-US" w:eastAsia="zh-CN"/>
                <w14:textFill>
                  <w14:solidFill>
                    <w14:schemeClr w14:val="tx1"/>
                  </w14:solidFill>
                </w14:textFill>
              </w:rPr>
              <w:t xml:space="preserve">    </w:t>
            </w:r>
          </w:p>
          <w:p w14:paraId="24342919">
            <w:pPr>
              <w:keepNext w:val="0"/>
              <w:keepLines w:val="0"/>
              <w:pageBreakBefore w:val="0"/>
              <w:widowControl/>
              <w:kinsoku/>
              <w:wordWrap/>
              <w:overflowPunct/>
              <w:topLinePunct w:val="0"/>
              <w:autoSpaceDE/>
              <w:autoSpaceDN/>
              <w:bidi w:val="0"/>
              <w:adjustRightInd/>
              <w:snapToGrid/>
              <w:spacing w:line="370" w:lineRule="exact"/>
              <w:ind w:firstLine="241" w:firstLineChars="100"/>
              <w:jc w:val="left"/>
              <w:textAlignment w:val="auto"/>
              <w:rPr>
                <w:rFonts w:hint="default" w:ascii="宋体" w:hAnsi="宋体" w:eastAsia="楷体" w:cs="宋体"/>
                <w:color w:val="000000" w:themeColor="text1"/>
                <w:kern w:val="0"/>
                <w:szCs w:val="24"/>
                <w:lang w:val="en-US" w:eastAsia="zh-CN"/>
                <w14:textFill>
                  <w14:solidFill>
                    <w14:schemeClr w14:val="tx1"/>
                  </w14:solidFill>
                </w14:textFill>
              </w:rPr>
            </w:pPr>
            <w:r>
              <w:rPr>
                <w:rFonts w:hint="eastAsia" w:ascii="宋体" w:hAnsi="宋体" w:eastAsia="楷体" w:cs="宋体"/>
                <w:b/>
                <w:bCs/>
                <w:color w:val="000000" w:themeColor="text1"/>
                <w:kern w:val="0"/>
                <w:szCs w:val="24"/>
                <w:lang w:val="en-US" w:eastAsia="zh-CN"/>
                <w14:textFill>
                  <w14:solidFill>
                    <w14:schemeClr w14:val="tx1"/>
                  </w14:solidFill>
                </w14:textFill>
              </w:rPr>
              <w:t>标准工作</w:t>
            </w:r>
            <w:r>
              <w:rPr>
                <w:rFonts w:hint="eastAsia" w:ascii="宋体" w:hAnsi="宋体" w:eastAsia="楷体" w:cs="宋体"/>
                <w:color w:val="000000" w:themeColor="text1"/>
                <w:kern w:val="0"/>
                <w:szCs w:val="24"/>
                <w:lang w:val="en-US" w:eastAsia="zh-CN"/>
                <w14:textFill>
                  <w14:solidFill>
                    <w14:schemeClr w14:val="tx1"/>
                  </w14:solidFill>
                </w14:textFill>
              </w:rPr>
              <w:t>：</w:t>
            </w:r>
            <w:r>
              <w:rPr>
                <w:rFonts w:hint="eastAsia" w:ascii="宋体" w:hAnsi="宋体" w:eastAsia="楷体" w:cs="宋体"/>
                <w:color w:val="000000" w:themeColor="text1"/>
                <w:kern w:val="0"/>
                <w:szCs w:val="24"/>
                <w:lang w:val="en-US" w:eastAsia="zh-CN"/>
                <w14:textFill>
                  <w14:solidFill>
                    <w14:schemeClr w14:val="tx1"/>
                  </w14:solidFill>
                </w14:textFill>
              </w:rPr>
              <w:sym w:font="Wingdings 2" w:char="00A3"/>
            </w:r>
            <w:r>
              <w:rPr>
                <w:rFonts w:hint="eastAsia" w:ascii="宋体" w:hAnsi="宋体" w:eastAsia="楷体" w:cs="宋体"/>
                <w:color w:val="000000" w:themeColor="text1"/>
                <w:kern w:val="0"/>
                <w:szCs w:val="24"/>
                <w:lang w:val="en-US" w:eastAsia="zh-CN"/>
                <w14:textFill>
                  <w14:solidFill>
                    <w14:schemeClr w14:val="tx1"/>
                  </w14:solidFill>
                </w14:textFill>
              </w:rPr>
              <w:t xml:space="preserve">获取标准文件  </w:t>
            </w:r>
            <w:r>
              <w:rPr>
                <w:rFonts w:hint="eastAsia" w:ascii="宋体" w:hAnsi="宋体" w:eastAsia="楷体" w:cs="宋体"/>
                <w:color w:val="000000" w:themeColor="text1"/>
                <w:kern w:val="0"/>
                <w:szCs w:val="24"/>
                <w:lang w:val="en-US" w:eastAsia="zh-CN"/>
                <w14:textFill>
                  <w14:solidFill>
                    <w14:schemeClr w14:val="tx1"/>
                  </w14:solidFill>
                </w14:textFill>
              </w:rPr>
              <w:sym w:font="Wingdings 2" w:char="00A3"/>
            </w:r>
            <w:r>
              <w:rPr>
                <w:rFonts w:hint="eastAsia" w:ascii="宋体" w:hAnsi="宋体" w:eastAsia="楷体" w:cs="宋体"/>
                <w:color w:val="000000" w:themeColor="text1"/>
                <w:kern w:val="0"/>
                <w:szCs w:val="24"/>
                <w:lang w:val="en-US" w:eastAsia="zh-CN"/>
                <w14:textFill>
                  <w14:solidFill>
                    <w14:schemeClr w14:val="tx1"/>
                  </w14:solidFill>
                </w14:textFill>
              </w:rPr>
              <w:t xml:space="preserve">贯标  </w:t>
            </w:r>
            <w:r>
              <w:rPr>
                <w:rFonts w:hint="eastAsia" w:ascii="宋体" w:hAnsi="宋体" w:eastAsia="楷体" w:cs="宋体"/>
                <w:color w:val="000000" w:themeColor="text1"/>
                <w:kern w:val="0"/>
                <w:szCs w:val="24"/>
                <w:lang w:val="en-US" w:eastAsia="zh-CN"/>
                <w14:textFill>
                  <w14:solidFill>
                    <w14:schemeClr w14:val="tx1"/>
                  </w14:solidFill>
                </w14:textFill>
              </w:rPr>
              <w:sym w:font="Wingdings 2" w:char="00A3"/>
            </w:r>
            <w:r>
              <w:rPr>
                <w:rFonts w:hint="eastAsia" w:ascii="宋体" w:hAnsi="宋体" w:eastAsia="楷体" w:cs="宋体"/>
                <w:color w:val="000000" w:themeColor="text1"/>
                <w:kern w:val="0"/>
                <w:szCs w:val="24"/>
                <w:lang w:val="en-US" w:eastAsia="zh-CN"/>
                <w14:textFill>
                  <w14:solidFill>
                    <w14:schemeClr w14:val="tx1"/>
                  </w14:solidFill>
                </w14:textFill>
              </w:rPr>
              <w:t>其他（请说明）</w:t>
            </w:r>
            <w:r>
              <w:rPr>
                <w:rFonts w:hint="eastAsia" w:ascii="宋体" w:hAnsi="宋体" w:eastAsia="楷体" w:cs="宋体"/>
                <w:color w:val="000000" w:themeColor="text1"/>
                <w:kern w:val="0"/>
                <w:szCs w:val="24"/>
                <w:u w:val="single"/>
                <w:lang w:val="en-US" w:eastAsia="zh-CN"/>
                <w14:textFill>
                  <w14:solidFill>
                    <w14:schemeClr w14:val="tx1"/>
                  </w14:solidFill>
                </w14:textFill>
              </w:rPr>
              <w:t xml:space="preserve">      </w:t>
            </w:r>
          </w:p>
          <w:p w14:paraId="39E69127">
            <w:pPr>
              <w:keepNext w:val="0"/>
              <w:keepLines w:val="0"/>
              <w:pageBreakBefore w:val="0"/>
              <w:widowControl/>
              <w:kinsoku/>
              <w:wordWrap/>
              <w:overflowPunct/>
              <w:topLinePunct w:val="0"/>
              <w:autoSpaceDE/>
              <w:autoSpaceDN/>
              <w:bidi w:val="0"/>
              <w:adjustRightInd/>
              <w:snapToGrid/>
              <w:spacing w:line="370" w:lineRule="exact"/>
              <w:ind w:firstLine="241" w:firstLineChars="100"/>
              <w:jc w:val="left"/>
              <w:textAlignment w:val="auto"/>
              <w:rPr>
                <w:rFonts w:hint="eastAsia" w:ascii="宋体" w:hAnsi="宋体" w:eastAsia="楷体" w:cs="宋体"/>
                <w:color w:val="000000" w:themeColor="text1"/>
                <w:kern w:val="0"/>
                <w:szCs w:val="24"/>
                <w:lang w:val="en-US" w:eastAsia="zh-CN"/>
                <w14:textFill>
                  <w14:solidFill>
                    <w14:schemeClr w14:val="tx1"/>
                  </w14:solidFill>
                </w14:textFill>
              </w:rPr>
            </w:pPr>
            <w:r>
              <w:rPr>
                <w:rFonts w:hint="eastAsia" w:ascii="宋体" w:hAnsi="宋体" w:eastAsia="楷体" w:cs="宋体"/>
                <w:b/>
                <w:bCs/>
                <w:color w:val="000000" w:themeColor="text1"/>
                <w:kern w:val="0"/>
                <w:szCs w:val="24"/>
                <w:lang w:val="en-US" w:eastAsia="zh-CN"/>
                <w14:textFill>
                  <w14:solidFill>
                    <w14:schemeClr w14:val="tx1"/>
                  </w14:solidFill>
                </w14:textFill>
              </w:rPr>
              <w:t>种群管理</w:t>
            </w:r>
            <w:r>
              <w:rPr>
                <w:rFonts w:hint="eastAsia" w:ascii="宋体" w:hAnsi="宋体" w:eastAsia="楷体" w:cs="宋体"/>
                <w:color w:val="000000" w:themeColor="text1"/>
                <w:kern w:val="0"/>
                <w:szCs w:val="24"/>
                <w:lang w:val="en-US" w:eastAsia="zh-CN"/>
                <w14:textFill>
                  <w14:solidFill>
                    <w14:schemeClr w14:val="tx1"/>
                  </w14:solidFill>
                </w14:textFill>
              </w:rPr>
              <w:t>：</w:t>
            </w:r>
            <w:r>
              <w:rPr>
                <w:rFonts w:hint="eastAsia" w:ascii="宋体" w:hAnsi="宋体" w:eastAsia="楷体" w:cs="宋体"/>
                <w:color w:val="000000" w:themeColor="text1"/>
                <w:kern w:val="0"/>
                <w:szCs w:val="24"/>
                <w:lang w:val="en-US" w:eastAsia="zh-CN"/>
                <w14:textFill>
                  <w14:solidFill>
                    <w14:schemeClr w14:val="tx1"/>
                  </w14:solidFill>
                </w14:textFill>
              </w:rPr>
              <w:sym w:font="Wingdings 2" w:char="00A3"/>
            </w:r>
            <w:r>
              <w:rPr>
                <w:rFonts w:hint="eastAsia" w:ascii="宋体" w:hAnsi="宋体" w:eastAsia="楷体" w:cs="宋体"/>
                <w:color w:val="000000" w:themeColor="text1"/>
                <w:kern w:val="0"/>
                <w:szCs w:val="24"/>
                <w:lang w:val="en-US" w:eastAsia="zh-CN"/>
                <w14:textFill>
                  <w14:solidFill>
                    <w14:schemeClr w14:val="tx1"/>
                  </w14:solidFill>
                </w14:textFill>
              </w:rPr>
              <w:t xml:space="preserve">参与种群管理计划  </w:t>
            </w:r>
            <w:r>
              <w:rPr>
                <w:rFonts w:hint="eastAsia" w:ascii="宋体" w:hAnsi="宋体" w:eastAsia="楷体" w:cs="宋体"/>
                <w:color w:val="000000" w:themeColor="text1"/>
                <w:kern w:val="0"/>
                <w:szCs w:val="24"/>
                <w:lang w:val="en-US" w:eastAsia="zh-CN"/>
                <w14:textFill>
                  <w14:solidFill>
                    <w14:schemeClr w14:val="tx1"/>
                  </w14:solidFill>
                </w14:textFill>
              </w:rPr>
              <w:sym w:font="Wingdings 2" w:char="00A3"/>
            </w:r>
            <w:r>
              <w:rPr>
                <w:rFonts w:hint="eastAsia" w:ascii="宋体" w:hAnsi="宋体" w:eastAsia="楷体" w:cs="宋体"/>
                <w:color w:val="000000" w:themeColor="text1"/>
                <w:kern w:val="0"/>
                <w:szCs w:val="24"/>
                <w:lang w:val="en-US" w:eastAsia="zh-CN"/>
                <w14:textFill>
                  <w14:solidFill>
                    <w14:schemeClr w14:val="tx1"/>
                  </w14:solidFill>
                </w14:textFill>
              </w:rPr>
              <w:t xml:space="preserve">性别鉴定  </w:t>
            </w:r>
            <w:r>
              <w:rPr>
                <w:rFonts w:hint="eastAsia" w:ascii="宋体" w:hAnsi="宋体" w:eastAsia="楷体" w:cs="宋体"/>
                <w:color w:val="000000" w:themeColor="text1"/>
                <w:kern w:val="0"/>
                <w:szCs w:val="24"/>
                <w:lang w:val="en-US" w:eastAsia="zh-CN"/>
                <w14:textFill>
                  <w14:solidFill>
                    <w14:schemeClr w14:val="tx1"/>
                  </w14:solidFill>
                </w14:textFill>
              </w:rPr>
              <w:sym w:font="Wingdings 2" w:char="00A3"/>
            </w:r>
            <w:r>
              <w:rPr>
                <w:rFonts w:hint="eastAsia" w:ascii="宋体" w:hAnsi="宋体" w:eastAsia="楷体" w:cs="宋体"/>
                <w:color w:val="000000" w:themeColor="text1"/>
                <w:kern w:val="0"/>
                <w:szCs w:val="24"/>
                <w:lang w:val="en-US" w:eastAsia="zh-CN"/>
                <w14:textFill>
                  <w14:solidFill>
                    <w14:schemeClr w14:val="tx1"/>
                  </w14:solidFill>
                </w14:textFill>
              </w:rPr>
              <w:t xml:space="preserve">个体标识  </w:t>
            </w:r>
            <w:r>
              <w:rPr>
                <w:rFonts w:hint="eastAsia" w:ascii="宋体" w:hAnsi="宋体" w:eastAsia="楷体" w:cs="宋体"/>
                <w:color w:val="000000" w:themeColor="text1"/>
                <w:kern w:val="0"/>
                <w:szCs w:val="24"/>
                <w:lang w:val="en-US" w:eastAsia="zh-CN"/>
                <w14:textFill>
                  <w14:solidFill>
                    <w14:schemeClr w14:val="tx1"/>
                  </w14:solidFill>
                </w14:textFill>
              </w:rPr>
              <w:sym w:font="Wingdings 2" w:char="00A3"/>
            </w:r>
            <w:r>
              <w:rPr>
                <w:rFonts w:hint="eastAsia" w:ascii="宋体" w:hAnsi="宋体" w:eastAsia="楷体" w:cs="宋体"/>
                <w:color w:val="000000" w:themeColor="text1"/>
                <w:kern w:val="0"/>
                <w:szCs w:val="24"/>
                <w:lang w:val="en-US" w:eastAsia="zh-CN"/>
                <w14:textFill>
                  <w14:solidFill>
                    <w14:schemeClr w14:val="tx1"/>
                  </w14:solidFill>
                </w14:textFill>
              </w:rPr>
              <w:t>获取饲养管理指南</w:t>
            </w:r>
          </w:p>
          <w:p w14:paraId="3299DF56">
            <w:pPr>
              <w:keepNext w:val="0"/>
              <w:keepLines w:val="0"/>
              <w:pageBreakBefore w:val="0"/>
              <w:widowControl/>
              <w:kinsoku/>
              <w:wordWrap/>
              <w:overflowPunct/>
              <w:topLinePunct w:val="0"/>
              <w:autoSpaceDE/>
              <w:autoSpaceDN/>
              <w:bidi w:val="0"/>
              <w:adjustRightInd/>
              <w:snapToGrid/>
              <w:spacing w:line="370" w:lineRule="exact"/>
              <w:ind w:firstLine="1440" w:firstLineChars="600"/>
              <w:jc w:val="left"/>
              <w:textAlignment w:val="auto"/>
              <w:rPr>
                <w:rFonts w:hint="default" w:ascii="宋体" w:hAnsi="宋体" w:eastAsia="楷体" w:cs="宋体"/>
                <w:color w:val="000000" w:themeColor="text1"/>
                <w:kern w:val="0"/>
                <w:szCs w:val="24"/>
                <w:lang w:val="en-US" w:eastAsia="zh-CN"/>
                <w14:textFill>
                  <w14:solidFill>
                    <w14:schemeClr w14:val="tx1"/>
                  </w14:solidFill>
                </w14:textFill>
              </w:rPr>
            </w:pPr>
            <w:r>
              <w:rPr>
                <w:rFonts w:hint="eastAsia" w:ascii="宋体" w:hAnsi="宋体" w:eastAsia="楷体" w:cs="宋体"/>
                <w:color w:val="000000" w:themeColor="text1"/>
                <w:kern w:val="0"/>
                <w:szCs w:val="24"/>
                <w:lang w:val="en-US" w:eastAsia="zh-CN"/>
                <w14:textFill>
                  <w14:solidFill>
                    <w14:schemeClr w14:val="tx1"/>
                  </w14:solidFill>
                </w14:textFill>
              </w:rPr>
              <w:sym w:font="Wingdings 2" w:char="00A3"/>
            </w:r>
            <w:r>
              <w:rPr>
                <w:rFonts w:hint="eastAsia" w:ascii="宋体" w:hAnsi="宋体" w:eastAsia="楷体" w:cs="宋体"/>
                <w:color w:val="000000" w:themeColor="text1"/>
                <w:kern w:val="0"/>
                <w:szCs w:val="24"/>
                <w:lang w:val="en-US" w:eastAsia="zh-CN"/>
                <w14:textFill>
                  <w14:solidFill>
                    <w14:schemeClr w14:val="tx1"/>
                  </w14:solidFill>
                </w14:textFill>
              </w:rPr>
              <w:t>其他（请说明）</w:t>
            </w:r>
            <w:r>
              <w:rPr>
                <w:rFonts w:hint="eastAsia" w:ascii="宋体" w:hAnsi="宋体" w:eastAsia="楷体" w:cs="宋体"/>
                <w:color w:val="000000" w:themeColor="text1"/>
                <w:kern w:val="0"/>
                <w:szCs w:val="24"/>
                <w:u w:val="single"/>
                <w:lang w:val="en-US" w:eastAsia="zh-CN"/>
                <w14:textFill>
                  <w14:solidFill>
                    <w14:schemeClr w14:val="tx1"/>
                  </w14:solidFill>
                </w14:textFill>
              </w:rPr>
              <w:t xml:space="preserve">      </w:t>
            </w:r>
          </w:p>
          <w:p w14:paraId="7139FD7F">
            <w:pPr>
              <w:keepNext w:val="0"/>
              <w:keepLines w:val="0"/>
              <w:pageBreakBefore w:val="0"/>
              <w:widowControl/>
              <w:kinsoku/>
              <w:wordWrap/>
              <w:overflowPunct/>
              <w:topLinePunct w:val="0"/>
              <w:autoSpaceDE/>
              <w:autoSpaceDN/>
              <w:bidi w:val="0"/>
              <w:adjustRightInd/>
              <w:snapToGrid/>
              <w:spacing w:line="370" w:lineRule="exact"/>
              <w:ind w:firstLine="241" w:firstLineChars="100"/>
              <w:jc w:val="left"/>
              <w:textAlignment w:val="auto"/>
              <w:rPr>
                <w:rFonts w:hint="default" w:ascii="宋体" w:hAnsi="宋体" w:eastAsia="楷体" w:cs="宋体"/>
                <w:color w:val="000000" w:themeColor="text1"/>
                <w:kern w:val="0"/>
                <w:szCs w:val="24"/>
                <w:lang w:val="en-US" w:eastAsia="zh-CN"/>
                <w14:textFill>
                  <w14:solidFill>
                    <w14:schemeClr w14:val="tx1"/>
                  </w14:solidFill>
                </w14:textFill>
              </w:rPr>
            </w:pPr>
            <w:r>
              <w:rPr>
                <w:rFonts w:hint="eastAsia" w:ascii="宋体" w:hAnsi="宋体" w:eastAsia="楷体" w:cs="宋体"/>
                <w:b/>
                <w:bCs/>
                <w:color w:val="000000" w:themeColor="text1"/>
                <w:kern w:val="0"/>
                <w:szCs w:val="24"/>
                <w:lang w:val="en-US" w:eastAsia="zh-CN"/>
                <w14:textFill>
                  <w14:solidFill>
                    <w14:schemeClr w14:val="tx1"/>
                  </w14:solidFill>
                </w14:textFill>
              </w:rPr>
              <w:t>获得资料</w:t>
            </w:r>
            <w:r>
              <w:rPr>
                <w:rFonts w:hint="eastAsia" w:ascii="宋体" w:hAnsi="宋体" w:eastAsia="楷体" w:cs="宋体"/>
                <w:color w:val="000000" w:themeColor="text1"/>
                <w:kern w:val="0"/>
                <w:szCs w:val="24"/>
                <w:lang w:val="en-US" w:eastAsia="zh-CN"/>
                <w14:textFill>
                  <w14:solidFill>
                    <w14:schemeClr w14:val="tx1"/>
                  </w14:solidFill>
                </w14:textFill>
              </w:rPr>
              <w:t>：</w:t>
            </w:r>
            <w:r>
              <w:rPr>
                <w:rFonts w:hint="eastAsia" w:ascii="宋体" w:hAnsi="宋体" w:eastAsia="楷体" w:cs="宋体"/>
                <w:color w:val="000000" w:themeColor="text1"/>
                <w:kern w:val="0"/>
                <w:szCs w:val="24"/>
                <w:lang w:val="en-US" w:eastAsia="zh-CN"/>
                <w14:textFill>
                  <w14:solidFill>
                    <w14:schemeClr w14:val="tx1"/>
                  </w14:solidFill>
                </w14:textFill>
              </w:rPr>
              <w:sym w:font="Wingdings 2" w:char="00A3"/>
            </w:r>
            <w:r>
              <w:rPr>
                <w:rFonts w:hint="eastAsia" w:ascii="宋体" w:hAnsi="宋体" w:eastAsia="楷体" w:cs="宋体"/>
                <w:color w:val="000000" w:themeColor="text1"/>
                <w:kern w:val="0"/>
                <w:szCs w:val="24"/>
                <w:lang w:val="en-US" w:eastAsia="zh-CN"/>
                <w14:textFill>
                  <w14:solidFill>
                    <w14:schemeClr w14:val="tx1"/>
                  </w14:solidFill>
                </w14:textFill>
              </w:rPr>
              <w:t xml:space="preserve">内部刊物  </w:t>
            </w:r>
            <w:r>
              <w:rPr>
                <w:rFonts w:hint="eastAsia" w:ascii="宋体" w:hAnsi="宋体" w:eastAsia="楷体" w:cs="宋体"/>
                <w:color w:val="000000" w:themeColor="text1"/>
                <w:kern w:val="0"/>
                <w:szCs w:val="24"/>
                <w:lang w:val="en-US" w:eastAsia="zh-CN"/>
                <w14:textFill>
                  <w14:solidFill>
                    <w14:schemeClr w14:val="tx1"/>
                  </w14:solidFill>
                </w14:textFill>
              </w:rPr>
              <w:sym w:font="Wingdings 2" w:char="00A3"/>
            </w:r>
            <w:r>
              <w:rPr>
                <w:rFonts w:hint="eastAsia" w:ascii="宋体" w:hAnsi="宋体" w:eastAsia="楷体" w:cs="宋体"/>
                <w:color w:val="000000" w:themeColor="text1"/>
                <w:kern w:val="0"/>
                <w:szCs w:val="24"/>
                <w:lang w:val="en-US" w:eastAsia="zh-CN"/>
                <w14:textFill>
                  <w14:solidFill>
                    <w14:schemeClr w14:val="tx1"/>
                  </w14:solidFill>
                </w14:textFill>
              </w:rPr>
              <w:t xml:space="preserve">书籍  </w:t>
            </w:r>
            <w:r>
              <w:rPr>
                <w:rFonts w:hint="eastAsia" w:ascii="宋体" w:hAnsi="宋体" w:eastAsia="楷体" w:cs="宋体"/>
                <w:color w:val="000000" w:themeColor="text1"/>
                <w:kern w:val="0"/>
                <w:szCs w:val="24"/>
                <w:lang w:val="en-US" w:eastAsia="zh-CN"/>
                <w14:textFill>
                  <w14:solidFill>
                    <w14:schemeClr w14:val="tx1"/>
                  </w14:solidFill>
                </w14:textFill>
              </w:rPr>
              <w:sym w:font="Wingdings 2" w:char="00A3"/>
            </w:r>
            <w:r>
              <w:rPr>
                <w:rFonts w:hint="eastAsia" w:ascii="宋体" w:hAnsi="宋体" w:eastAsia="楷体" w:cs="宋体"/>
                <w:color w:val="000000" w:themeColor="text1"/>
                <w:kern w:val="0"/>
                <w:szCs w:val="24"/>
                <w:lang w:val="en-US" w:eastAsia="zh-CN"/>
                <w14:textFill>
                  <w14:solidFill>
                    <w14:schemeClr w14:val="tx1"/>
                  </w14:solidFill>
                </w14:textFill>
              </w:rPr>
              <w:t xml:space="preserve">政策法律文件  </w:t>
            </w:r>
            <w:r>
              <w:rPr>
                <w:rFonts w:hint="eastAsia" w:ascii="宋体" w:hAnsi="宋体" w:eastAsia="楷体" w:cs="宋体"/>
                <w:color w:val="000000" w:themeColor="text1"/>
                <w:kern w:val="0"/>
                <w:szCs w:val="24"/>
                <w:lang w:val="en-US" w:eastAsia="zh-CN"/>
                <w14:textFill>
                  <w14:solidFill>
                    <w14:schemeClr w14:val="tx1"/>
                  </w14:solidFill>
                </w14:textFill>
              </w:rPr>
              <w:sym w:font="Wingdings 2" w:char="00A3"/>
            </w:r>
            <w:r>
              <w:rPr>
                <w:rFonts w:hint="eastAsia" w:ascii="宋体" w:hAnsi="宋体" w:eastAsia="楷体" w:cs="宋体"/>
                <w:color w:val="000000" w:themeColor="text1"/>
                <w:kern w:val="0"/>
                <w:szCs w:val="24"/>
                <w:lang w:val="en-US" w:eastAsia="zh-CN"/>
                <w14:textFill>
                  <w14:solidFill>
                    <w14:schemeClr w14:val="tx1"/>
                  </w14:solidFill>
                </w14:textFill>
              </w:rPr>
              <w:t xml:space="preserve">培训资料  </w:t>
            </w:r>
            <w:r>
              <w:rPr>
                <w:rFonts w:hint="eastAsia" w:ascii="宋体" w:hAnsi="宋体" w:eastAsia="楷体" w:cs="宋体"/>
                <w:color w:val="000000" w:themeColor="text1"/>
                <w:kern w:val="0"/>
                <w:szCs w:val="24"/>
                <w:lang w:val="en-US" w:eastAsia="zh-CN"/>
                <w14:textFill>
                  <w14:solidFill>
                    <w14:schemeClr w14:val="tx1"/>
                  </w14:solidFill>
                </w14:textFill>
              </w:rPr>
              <w:sym w:font="Wingdings 2" w:char="00A3"/>
            </w:r>
            <w:r>
              <w:rPr>
                <w:rFonts w:hint="eastAsia" w:ascii="宋体" w:hAnsi="宋体" w:eastAsia="楷体" w:cs="宋体"/>
                <w:color w:val="000000" w:themeColor="text1"/>
                <w:kern w:val="0"/>
                <w:szCs w:val="24"/>
                <w:lang w:val="en-US" w:eastAsia="zh-CN"/>
                <w14:textFill>
                  <w14:solidFill>
                    <w14:schemeClr w14:val="tx1"/>
                  </w14:solidFill>
                </w14:textFill>
              </w:rPr>
              <w:t xml:space="preserve">会议资料  </w:t>
            </w:r>
            <w:r>
              <w:rPr>
                <w:rFonts w:hint="eastAsia" w:ascii="宋体" w:hAnsi="宋体" w:eastAsia="楷体" w:cs="宋体"/>
                <w:color w:val="000000" w:themeColor="text1"/>
                <w:kern w:val="0"/>
                <w:szCs w:val="24"/>
                <w:lang w:val="en-US" w:eastAsia="zh-CN"/>
                <w14:textFill>
                  <w14:solidFill>
                    <w14:schemeClr w14:val="tx1"/>
                  </w14:solidFill>
                </w14:textFill>
              </w:rPr>
              <w:sym w:font="Wingdings 2" w:char="00A3"/>
            </w:r>
            <w:r>
              <w:rPr>
                <w:rFonts w:hint="eastAsia" w:ascii="宋体" w:hAnsi="宋体" w:eastAsia="楷体" w:cs="宋体"/>
                <w:color w:val="000000" w:themeColor="text1"/>
                <w:kern w:val="0"/>
                <w:szCs w:val="24"/>
                <w:lang w:val="en-US" w:eastAsia="zh-CN"/>
                <w14:textFill>
                  <w14:solidFill>
                    <w14:schemeClr w14:val="tx1"/>
                  </w14:solidFill>
                </w14:textFill>
              </w:rPr>
              <w:t>其他（请说明）</w:t>
            </w:r>
            <w:r>
              <w:rPr>
                <w:rFonts w:hint="eastAsia" w:ascii="宋体" w:hAnsi="宋体" w:eastAsia="楷体" w:cs="宋体"/>
                <w:color w:val="000000" w:themeColor="text1"/>
                <w:kern w:val="0"/>
                <w:szCs w:val="24"/>
                <w:u w:val="single"/>
                <w:lang w:val="en-US" w:eastAsia="zh-CN"/>
                <w14:textFill>
                  <w14:solidFill>
                    <w14:schemeClr w14:val="tx1"/>
                  </w14:solidFill>
                </w14:textFill>
              </w:rPr>
              <w:t xml:space="preserve">    </w:t>
            </w:r>
          </w:p>
          <w:p w14:paraId="4ADCC4EB">
            <w:pPr>
              <w:keepNext w:val="0"/>
              <w:keepLines w:val="0"/>
              <w:pageBreakBefore w:val="0"/>
              <w:widowControl/>
              <w:kinsoku/>
              <w:wordWrap/>
              <w:overflowPunct/>
              <w:topLinePunct w:val="0"/>
              <w:autoSpaceDE/>
              <w:autoSpaceDN/>
              <w:bidi w:val="0"/>
              <w:adjustRightInd/>
              <w:snapToGrid/>
              <w:spacing w:line="370" w:lineRule="exact"/>
              <w:ind w:firstLine="241" w:firstLineChars="100"/>
              <w:jc w:val="left"/>
              <w:textAlignment w:val="auto"/>
              <w:rPr>
                <w:rFonts w:hint="default" w:ascii="宋体" w:hAnsi="宋体" w:eastAsia="楷体" w:cs="宋体"/>
                <w:color w:val="000000" w:themeColor="text1"/>
                <w:kern w:val="0"/>
                <w:szCs w:val="24"/>
                <w:lang w:val="en-US" w:eastAsia="zh-CN"/>
                <w14:textFill>
                  <w14:solidFill>
                    <w14:schemeClr w14:val="tx1"/>
                  </w14:solidFill>
                </w14:textFill>
              </w:rPr>
            </w:pPr>
            <w:r>
              <w:rPr>
                <w:rFonts w:hint="eastAsia" w:ascii="宋体" w:hAnsi="宋体" w:eastAsia="楷体" w:cs="宋体"/>
                <w:b/>
                <w:bCs/>
                <w:color w:val="000000" w:themeColor="text1"/>
                <w:kern w:val="0"/>
                <w:szCs w:val="24"/>
                <w:lang w:val="en-US" w:eastAsia="zh-CN"/>
                <w14:textFill>
                  <w14:solidFill>
                    <w14:schemeClr w14:val="tx1"/>
                  </w14:solidFill>
                </w14:textFill>
              </w:rPr>
              <w:t>参加活动</w:t>
            </w:r>
            <w:r>
              <w:rPr>
                <w:rFonts w:hint="eastAsia" w:ascii="宋体" w:hAnsi="宋体" w:eastAsia="楷体" w:cs="宋体"/>
                <w:color w:val="000000" w:themeColor="text1"/>
                <w:kern w:val="0"/>
                <w:szCs w:val="24"/>
                <w:lang w:val="en-US" w:eastAsia="zh-CN"/>
                <w14:textFill>
                  <w14:solidFill>
                    <w14:schemeClr w14:val="tx1"/>
                  </w14:solidFill>
                </w14:textFill>
              </w:rPr>
              <w:t>：</w:t>
            </w:r>
            <w:r>
              <w:rPr>
                <w:rFonts w:hint="eastAsia" w:ascii="宋体" w:hAnsi="宋体" w:eastAsia="楷体" w:cs="宋体"/>
                <w:color w:val="000000" w:themeColor="text1"/>
                <w:kern w:val="0"/>
                <w:szCs w:val="24"/>
                <w:lang w:val="en-US" w:eastAsia="zh-CN"/>
                <w14:textFill>
                  <w14:solidFill>
                    <w14:schemeClr w14:val="tx1"/>
                  </w14:solidFill>
                </w14:textFill>
              </w:rPr>
              <w:sym w:font="Wingdings 2" w:char="00A3"/>
            </w:r>
            <w:r>
              <w:rPr>
                <w:rFonts w:hint="eastAsia" w:ascii="宋体" w:hAnsi="宋体" w:eastAsia="楷体" w:cs="宋体"/>
                <w:color w:val="000000" w:themeColor="text1"/>
                <w:kern w:val="0"/>
                <w:szCs w:val="24"/>
                <w:lang w:val="en-US" w:eastAsia="zh-CN"/>
                <w14:textFill>
                  <w14:solidFill>
                    <w14:schemeClr w14:val="tx1"/>
                  </w14:solidFill>
                </w14:textFill>
              </w:rPr>
              <w:t xml:space="preserve">科普教育联动活动  </w:t>
            </w:r>
            <w:r>
              <w:rPr>
                <w:rFonts w:hint="eastAsia" w:ascii="宋体" w:hAnsi="宋体" w:eastAsia="楷体" w:cs="宋体"/>
                <w:color w:val="000000" w:themeColor="text1"/>
                <w:kern w:val="0"/>
                <w:szCs w:val="24"/>
                <w:lang w:val="en-US" w:eastAsia="zh-CN"/>
                <w14:textFill>
                  <w14:solidFill>
                    <w14:schemeClr w14:val="tx1"/>
                  </w14:solidFill>
                </w14:textFill>
              </w:rPr>
              <w:sym w:font="Wingdings 2" w:char="00A3"/>
            </w:r>
            <w:r>
              <w:rPr>
                <w:rFonts w:hint="eastAsia" w:ascii="宋体" w:hAnsi="宋体" w:eastAsia="楷体" w:cs="宋体"/>
                <w:color w:val="000000" w:themeColor="text1"/>
                <w:kern w:val="0"/>
                <w:szCs w:val="24"/>
                <w:lang w:val="en-US" w:eastAsia="zh-CN"/>
                <w14:textFill>
                  <w14:solidFill>
                    <w14:schemeClr w14:val="tx1"/>
                  </w14:solidFill>
                </w14:textFill>
              </w:rPr>
              <w:t xml:space="preserve">振兴乡村  </w:t>
            </w:r>
            <w:r>
              <w:rPr>
                <w:rFonts w:hint="eastAsia" w:ascii="宋体" w:hAnsi="宋体" w:eastAsia="楷体" w:cs="宋体"/>
                <w:color w:val="000000" w:themeColor="text1"/>
                <w:kern w:val="0"/>
                <w:szCs w:val="24"/>
                <w:lang w:val="en-US" w:eastAsia="zh-CN"/>
                <w14:textFill>
                  <w14:solidFill>
                    <w14:schemeClr w14:val="tx1"/>
                  </w14:solidFill>
                </w14:textFill>
              </w:rPr>
              <w:sym w:font="Wingdings 2" w:char="00A3"/>
            </w:r>
            <w:r>
              <w:rPr>
                <w:rFonts w:hint="eastAsia" w:ascii="宋体" w:hAnsi="宋体" w:eastAsia="楷体" w:cs="宋体"/>
                <w:color w:val="000000" w:themeColor="text1"/>
                <w:kern w:val="0"/>
                <w:szCs w:val="24"/>
                <w:lang w:val="en-US" w:eastAsia="zh-CN"/>
                <w14:textFill>
                  <w14:solidFill>
                    <w14:schemeClr w14:val="tx1"/>
                  </w14:solidFill>
                </w14:textFill>
              </w:rPr>
              <w:t xml:space="preserve">助学活动  </w:t>
            </w:r>
            <w:r>
              <w:rPr>
                <w:rFonts w:hint="eastAsia" w:ascii="宋体" w:hAnsi="宋体" w:eastAsia="楷体" w:cs="宋体"/>
                <w:color w:val="000000" w:themeColor="text1"/>
                <w:kern w:val="0"/>
                <w:szCs w:val="24"/>
                <w:lang w:val="en-US" w:eastAsia="zh-CN"/>
                <w14:textFill>
                  <w14:solidFill>
                    <w14:schemeClr w14:val="tx1"/>
                  </w14:solidFill>
                </w14:textFill>
              </w:rPr>
              <w:sym w:font="Wingdings 2" w:char="00A3"/>
            </w:r>
            <w:r>
              <w:rPr>
                <w:rFonts w:hint="eastAsia" w:ascii="宋体" w:hAnsi="宋体" w:eastAsia="楷体" w:cs="宋体"/>
                <w:color w:val="000000" w:themeColor="text1"/>
                <w:kern w:val="0"/>
                <w:szCs w:val="24"/>
                <w:lang w:val="en-US" w:eastAsia="zh-CN"/>
                <w14:textFill>
                  <w14:solidFill>
                    <w14:schemeClr w14:val="tx1"/>
                  </w14:solidFill>
                </w14:textFill>
              </w:rPr>
              <w:t>其他（请说明）</w:t>
            </w:r>
            <w:r>
              <w:rPr>
                <w:rFonts w:hint="eastAsia" w:ascii="宋体" w:hAnsi="宋体" w:eastAsia="楷体" w:cs="宋体"/>
                <w:color w:val="000000" w:themeColor="text1"/>
                <w:kern w:val="0"/>
                <w:szCs w:val="24"/>
                <w:u w:val="single"/>
                <w:lang w:val="en-US" w:eastAsia="zh-CN"/>
                <w14:textFill>
                  <w14:solidFill>
                    <w14:schemeClr w14:val="tx1"/>
                  </w14:solidFill>
                </w14:textFill>
              </w:rPr>
              <w:t xml:space="preserve">     </w:t>
            </w:r>
          </w:p>
          <w:p w14:paraId="1CED4F84">
            <w:pPr>
              <w:keepNext w:val="0"/>
              <w:keepLines w:val="0"/>
              <w:pageBreakBefore w:val="0"/>
              <w:widowControl/>
              <w:kinsoku/>
              <w:wordWrap/>
              <w:overflowPunct/>
              <w:topLinePunct w:val="0"/>
              <w:autoSpaceDE/>
              <w:autoSpaceDN/>
              <w:bidi w:val="0"/>
              <w:adjustRightInd/>
              <w:snapToGrid/>
              <w:spacing w:line="370" w:lineRule="exact"/>
              <w:ind w:firstLine="241" w:firstLineChars="100"/>
              <w:jc w:val="left"/>
              <w:textAlignment w:val="auto"/>
              <w:rPr>
                <w:rFonts w:hint="default" w:ascii="宋体" w:hAnsi="宋体" w:eastAsia="楷体" w:cs="宋体"/>
                <w:color w:val="000000" w:themeColor="text1"/>
                <w:kern w:val="0"/>
                <w:szCs w:val="24"/>
                <w:lang w:val="en-US" w:eastAsia="zh-CN"/>
                <w14:textFill>
                  <w14:solidFill>
                    <w14:schemeClr w14:val="tx1"/>
                  </w14:solidFill>
                </w14:textFill>
              </w:rPr>
            </w:pPr>
            <w:r>
              <w:rPr>
                <w:rFonts w:hint="eastAsia" w:ascii="宋体" w:hAnsi="宋体" w:eastAsia="楷体" w:cs="宋体"/>
                <w:b/>
                <w:bCs/>
                <w:color w:val="000000" w:themeColor="text1"/>
                <w:kern w:val="0"/>
                <w:szCs w:val="24"/>
                <w:lang w:val="en-US" w:eastAsia="zh-CN"/>
                <w14:textFill>
                  <w14:solidFill>
                    <w14:schemeClr w14:val="tx1"/>
                  </w14:solidFill>
                </w14:textFill>
              </w:rPr>
              <w:t>政府政策</w:t>
            </w:r>
            <w:r>
              <w:rPr>
                <w:rFonts w:hint="eastAsia" w:ascii="宋体" w:hAnsi="宋体" w:eastAsia="楷体" w:cs="宋体"/>
                <w:color w:val="000000" w:themeColor="text1"/>
                <w:kern w:val="0"/>
                <w:szCs w:val="24"/>
                <w:lang w:val="en-US" w:eastAsia="zh-CN"/>
                <w14:textFill>
                  <w14:solidFill>
                    <w14:schemeClr w14:val="tx1"/>
                  </w14:solidFill>
                </w14:textFill>
              </w:rPr>
              <w:t>：</w:t>
            </w:r>
            <w:r>
              <w:rPr>
                <w:rFonts w:hint="eastAsia" w:ascii="宋体" w:hAnsi="宋体" w:eastAsia="楷体" w:cs="宋体"/>
                <w:color w:val="000000" w:themeColor="text1"/>
                <w:kern w:val="0"/>
                <w:szCs w:val="24"/>
                <w:lang w:val="en-US" w:eastAsia="zh-CN"/>
                <w14:textFill>
                  <w14:solidFill>
                    <w14:schemeClr w14:val="tx1"/>
                  </w14:solidFill>
                </w14:textFill>
              </w:rPr>
              <w:sym w:font="Wingdings 2" w:char="00A3"/>
            </w:r>
            <w:r>
              <w:rPr>
                <w:rFonts w:hint="eastAsia" w:ascii="宋体" w:hAnsi="宋体" w:eastAsia="楷体" w:cs="宋体"/>
                <w:color w:val="000000" w:themeColor="text1"/>
                <w:kern w:val="0"/>
                <w:szCs w:val="24"/>
                <w:lang w:val="en-US" w:eastAsia="zh-CN"/>
                <w14:textFill>
                  <w14:solidFill>
                    <w14:schemeClr w14:val="tx1"/>
                  </w14:solidFill>
                </w14:textFill>
              </w:rPr>
              <w:t xml:space="preserve">政策解读  </w:t>
            </w:r>
            <w:r>
              <w:rPr>
                <w:rFonts w:hint="eastAsia" w:ascii="宋体" w:hAnsi="宋体" w:eastAsia="楷体" w:cs="宋体"/>
                <w:color w:val="000000" w:themeColor="text1"/>
                <w:kern w:val="0"/>
                <w:szCs w:val="24"/>
                <w:lang w:val="en-US" w:eastAsia="zh-CN"/>
                <w14:textFill>
                  <w14:solidFill>
                    <w14:schemeClr w14:val="tx1"/>
                  </w14:solidFill>
                </w14:textFill>
              </w:rPr>
              <w:sym w:font="Wingdings 2" w:char="00A3"/>
            </w:r>
            <w:r>
              <w:rPr>
                <w:rFonts w:hint="eastAsia" w:ascii="宋体" w:hAnsi="宋体" w:eastAsia="楷体" w:cs="宋体"/>
                <w:color w:val="000000" w:themeColor="text1"/>
                <w:kern w:val="0"/>
                <w:szCs w:val="24"/>
                <w:lang w:val="en-US" w:eastAsia="zh-CN"/>
                <w14:textFill>
                  <w14:solidFill>
                    <w14:schemeClr w14:val="tx1"/>
                  </w14:solidFill>
                </w14:textFill>
              </w:rPr>
              <w:t xml:space="preserve">反映诉求  </w:t>
            </w:r>
            <w:r>
              <w:rPr>
                <w:rFonts w:hint="eastAsia" w:ascii="宋体" w:hAnsi="宋体" w:eastAsia="楷体" w:cs="宋体"/>
                <w:color w:val="000000" w:themeColor="text1"/>
                <w:kern w:val="0"/>
                <w:szCs w:val="24"/>
                <w:lang w:val="en-US" w:eastAsia="zh-CN"/>
                <w14:textFill>
                  <w14:solidFill>
                    <w14:schemeClr w14:val="tx1"/>
                  </w14:solidFill>
                </w14:textFill>
              </w:rPr>
              <w:sym w:font="Wingdings 2" w:char="00A3"/>
            </w:r>
            <w:r>
              <w:rPr>
                <w:rFonts w:hint="eastAsia" w:ascii="宋体" w:hAnsi="宋体" w:eastAsia="楷体" w:cs="宋体"/>
                <w:color w:val="000000" w:themeColor="text1"/>
                <w:kern w:val="0"/>
                <w:szCs w:val="24"/>
                <w:lang w:val="en-US" w:eastAsia="zh-CN"/>
                <w14:textFill>
                  <w14:solidFill>
                    <w14:schemeClr w14:val="tx1"/>
                  </w14:solidFill>
                </w14:textFill>
              </w:rPr>
              <w:t>其他（请说明）</w:t>
            </w:r>
            <w:r>
              <w:rPr>
                <w:rFonts w:hint="eastAsia" w:ascii="宋体" w:hAnsi="宋体" w:eastAsia="楷体" w:cs="宋体"/>
                <w:color w:val="000000" w:themeColor="text1"/>
                <w:kern w:val="0"/>
                <w:szCs w:val="24"/>
                <w:u w:val="single"/>
                <w:lang w:val="en-US" w:eastAsia="zh-CN"/>
                <w14:textFill>
                  <w14:solidFill>
                    <w14:schemeClr w14:val="tx1"/>
                  </w14:solidFill>
                </w14:textFill>
              </w:rPr>
              <w:t xml:space="preserve">      </w:t>
            </w:r>
          </w:p>
          <w:p w14:paraId="1632EE86">
            <w:pPr>
              <w:keepNext w:val="0"/>
              <w:keepLines w:val="0"/>
              <w:pageBreakBefore w:val="0"/>
              <w:widowControl/>
              <w:kinsoku/>
              <w:wordWrap/>
              <w:overflowPunct/>
              <w:topLinePunct w:val="0"/>
              <w:autoSpaceDE/>
              <w:autoSpaceDN/>
              <w:bidi w:val="0"/>
              <w:adjustRightInd/>
              <w:snapToGrid/>
              <w:spacing w:line="370" w:lineRule="exact"/>
              <w:ind w:firstLine="241" w:firstLineChars="100"/>
              <w:jc w:val="left"/>
              <w:textAlignment w:val="auto"/>
              <w:rPr>
                <w:rFonts w:hint="default" w:ascii="宋体" w:hAnsi="宋体" w:eastAsia="楷体" w:cs="宋体"/>
                <w:color w:val="000000" w:themeColor="text1"/>
                <w:kern w:val="0"/>
                <w:szCs w:val="24"/>
                <w:u w:val="single"/>
                <w:lang w:val="en-US" w:eastAsia="zh-CN"/>
                <w14:textFill>
                  <w14:solidFill>
                    <w14:schemeClr w14:val="tx1"/>
                  </w14:solidFill>
                </w14:textFill>
              </w:rPr>
            </w:pPr>
            <w:r>
              <w:rPr>
                <w:rFonts w:hint="eastAsia" w:ascii="宋体" w:hAnsi="宋体" w:eastAsia="楷体" w:cs="宋体"/>
                <w:b/>
                <w:bCs/>
                <w:color w:val="000000" w:themeColor="text1"/>
                <w:kern w:val="0"/>
                <w:szCs w:val="24"/>
                <w:lang w:val="en-US" w:eastAsia="zh-CN"/>
                <w14:textFill>
                  <w14:solidFill>
                    <w14:schemeClr w14:val="tx1"/>
                  </w14:solidFill>
                </w14:textFill>
              </w:rPr>
              <w:t>对外交流</w:t>
            </w:r>
            <w:r>
              <w:rPr>
                <w:rFonts w:hint="eastAsia" w:ascii="宋体" w:hAnsi="宋体" w:eastAsia="楷体" w:cs="宋体"/>
                <w:color w:val="000000" w:themeColor="text1"/>
                <w:kern w:val="0"/>
                <w:szCs w:val="24"/>
                <w:lang w:val="en-US" w:eastAsia="zh-CN"/>
                <w14:textFill>
                  <w14:solidFill>
                    <w14:schemeClr w14:val="tx1"/>
                  </w14:solidFill>
                </w14:textFill>
              </w:rPr>
              <w:t>：</w:t>
            </w:r>
            <w:r>
              <w:rPr>
                <w:rFonts w:hint="eastAsia" w:ascii="宋体" w:hAnsi="宋体" w:eastAsia="楷体" w:cs="宋体"/>
                <w:color w:val="000000" w:themeColor="text1"/>
                <w:kern w:val="0"/>
                <w:szCs w:val="24"/>
                <w:lang w:val="en-US" w:eastAsia="zh-CN"/>
                <w14:textFill>
                  <w14:solidFill>
                    <w14:schemeClr w14:val="tx1"/>
                  </w14:solidFill>
                </w14:textFill>
              </w:rPr>
              <w:sym w:font="Wingdings 2" w:char="00A3"/>
            </w:r>
            <w:r>
              <w:rPr>
                <w:rFonts w:hint="eastAsia" w:ascii="宋体" w:hAnsi="宋体" w:eastAsia="楷体" w:cs="宋体"/>
                <w:color w:val="000000" w:themeColor="text1"/>
                <w:kern w:val="0"/>
                <w:szCs w:val="24"/>
                <w:lang w:val="en-US" w:eastAsia="zh-CN"/>
                <w14:textFill>
                  <w14:solidFill>
                    <w14:schemeClr w14:val="tx1"/>
                  </w14:solidFill>
                </w14:textFill>
              </w:rPr>
              <w:t xml:space="preserve">赴外参加会议  </w:t>
            </w:r>
            <w:r>
              <w:rPr>
                <w:rFonts w:hint="eastAsia" w:ascii="宋体" w:hAnsi="宋体" w:eastAsia="楷体" w:cs="宋体"/>
                <w:color w:val="000000" w:themeColor="text1"/>
                <w:kern w:val="0"/>
                <w:szCs w:val="24"/>
                <w:lang w:val="en-US" w:eastAsia="zh-CN"/>
                <w14:textFill>
                  <w14:solidFill>
                    <w14:schemeClr w14:val="tx1"/>
                  </w14:solidFill>
                </w14:textFill>
              </w:rPr>
              <w:sym w:font="Wingdings 2" w:char="00A3"/>
            </w:r>
            <w:r>
              <w:rPr>
                <w:rFonts w:hint="eastAsia" w:ascii="宋体" w:hAnsi="宋体" w:eastAsia="楷体" w:cs="宋体"/>
                <w:color w:val="000000" w:themeColor="text1"/>
                <w:kern w:val="0"/>
                <w:szCs w:val="24"/>
                <w:lang w:val="en-US" w:eastAsia="zh-CN"/>
                <w14:textFill>
                  <w14:solidFill>
                    <w14:schemeClr w14:val="tx1"/>
                  </w14:solidFill>
                </w14:textFill>
              </w:rPr>
              <w:t xml:space="preserve">赴外学习  </w:t>
            </w:r>
            <w:r>
              <w:rPr>
                <w:rFonts w:hint="eastAsia" w:ascii="宋体" w:hAnsi="宋体" w:eastAsia="楷体" w:cs="宋体"/>
                <w:color w:val="000000" w:themeColor="text1"/>
                <w:kern w:val="0"/>
                <w:szCs w:val="24"/>
                <w:lang w:val="en-US" w:eastAsia="zh-CN"/>
                <w14:textFill>
                  <w14:solidFill>
                    <w14:schemeClr w14:val="tx1"/>
                  </w14:solidFill>
                </w14:textFill>
              </w:rPr>
              <w:sym w:font="Wingdings 2" w:char="00A3"/>
            </w:r>
            <w:r>
              <w:rPr>
                <w:rFonts w:hint="eastAsia" w:ascii="宋体" w:hAnsi="宋体" w:eastAsia="楷体" w:cs="宋体"/>
                <w:color w:val="000000" w:themeColor="text1"/>
                <w:kern w:val="0"/>
                <w:szCs w:val="24"/>
                <w:lang w:val="en-US" w:eastAsia="zh-CN"/>
                <w14:textFill>
                  <w14:solidFill>
                    <w14:schemeClr w14:val="tx1"/>
                  </w14:solidFill>
                </w14:textFill>
              </w:rPr>
              <w:t xml:space="preserve">邀请国外专家  </w:t>
            </w:r>
            <w:r>
              <w:rPr>
                <w:rFonts w:hint="eastAsia" w:ascii="宋体" w:hAnsi="宋体" w:eastAsia="楷体" w:cs="宋体"/>
                <w:color w:val="000000" w:themeColor="text1"/>
                <w:kern w:val="0"/>
                <w:szCs w:val="24"/>
                <w:lang w:val="en-US" w:eastAsia="zh-CN"/>
                <w14:textFill>
                  <w14:solidFill>
                    <w14:schemeClr w14:val="tx1"/>
                  </w14:solidFill>
                </w14:textFill>
              </w:rPr>
              <w:sym w:font="Wingdings 2" w:char="00A3"/>
            </w:r>
            <w:r>
              <w:rPr>
                <w:rFonts w:hint="eastAsia" w:ascii="宋体" w:hAnsi="宋体" w:eastAsia="楷体" w:cs="宋体"/>
                <w:color w:val="000000" w:themeColor="text1"/>
                <w:kern w:val="0"/>
                <w:szCs w:val="24"/>
                <w:lang w:val="en-US" w:eastAsia="zh-CN"/>
                <w14:textFill>
                  <w14:solidFill>
                    <w14:schemeClr w14:val="tx1"/>
                  </w14:solidFill>
                </w14:textFill>
              </w:rPr>
              <w:t>其他（请说明）</w:t>
            </w:r>
            <w:r>
              <w:rPr>
                <w:rFonts w:hint="eastAsia" w:ascii="宋体" w:hAnsi="宋体" w:eastAsia="楷体" w:cs="宋体"/>
                <w:color w:val="000000" w:themeColor="text1"/>
                <w:kern w:val="0"/>
                <w:szCs w:val="24"/>
                <w:u w:val="single"/>
                <w:lang w:val="en-US" w:eastAsia="zh-CN"/>
                <w14:textFill>
                  <w14:solidFill>
                    <w14:schemeClr w14:val="tx1"/>
                  </w14:solidFill>
                </w14:textFill>
              </w:rPr>
              <w:t xml:space="preserve">      </w:t>
            </w:r>
          </w:p>
          <w:p w14:paraId="47AF33FC">
            <w:pPr>
              <w:keepNext w:val="0"/>
              <w:keepLines w:val="0"/>
              <w:pageBreakBefore w:val="0"/>
              <w:widowControl/>
              <w:kinsoku/>
              <w:wordWrap/>
              <w:overflowPunct/>
              <w:topLinePunct w:val="0"/>
              <w:autoSpaceDE/>
              <w:autoSpaceDN/>
              <w:bidi w:val="0"/>
              <w:adjustRightInd/>
              <w:snapToGrid/>
              <w:spacing w:line="370" w:lineRule="exact"/>
              <w:ind w:firstLine="241" w:firstLineChars="100"/>
              <w:jc w:val="left"/>
              <w:textAlignment w:val="auto"/>
              <w:rPr>
                <w:rFonts w:hint="default" w:ascii="宋体" w:hAnsi="宋体" w:eastAsia="楷体" w:cs="宋体"/>
                <w:b w:val="0"/>
                <w:bCs w:val="0"/>
                <w:color w:val="000000" w:themeColor="text1"/>
                <w:kern w:val="0"/>
                <w:szCs w:val="24"/>
                <w:u w:val="none"/>
                <w:lang w:val="en-US" w:eastAsia="zh-CN"/>
                <w14:textFill>
                  <w14:solidFill>
                    <w14:schemeClr w14:val="tx1"/>
                  </w14:solidFill>
                </w14:textFill>
              </w:rPr>
            </w:pPr>
            <w:r>
              <w:rPr>
                <w:rFonts w:hint="eastAsia" w:ascii="宋体" w:hAnsi="宋体" w:eastAsia="楷体" w:cs="宋体"/>
                <w:b/>
                <w:bCs/>
                <w:color w:val="000000" w:themeColor="text1"/>
                <w:kern w:val="0"/>
                <w:szCs w:val="24"/>
                <w:u w:val="none"/>
                <w:lang w:val="en-US" w:eastAsia="zh-CN"/>
                <w14:textFill>
                  <w14:solidFill>
                    <w14:schemeClr w14:val="tx1"/>
                  </w14:solidFill>
                </w14:textFill>
              </w:rPr>
              <w:t>兽医兽药：</w:t>
            </w:r>
            <w:r>
              <w:rPr>
                <w:rFonts w:hint="eastAsia" w:ascii="宋体" w:hAnsi="宋体" w:eastAsia="楷体" w:cs="宋体"/>
                <w:color w:val="000000" w:themeColor="text1"/>
                <w:kern w:val="0"/>
                <w:szCs w:val="24"/>
                <w:lang w:val="en-US" w:eastAsia="zh-CN"/>
                <w14:textFill>
                  <w14:solidFill>
                    <w14:schemeClr w14:val="tx1"/>
                  </w14:solidFill>
                </w14:textFill>
              </w:rPr>
              <w:sym w:font="Wingdings 2" w:char="00A3"/>
            </w:r>
            <w:r>
              <w:rPr>
                <w:rFonts w:hint="eastAsia" w:ascii="宋体" w:hAnsi="宋体" w:eastAsia="楷体" w:cs="宋体"/>
                <w:b w:val="0"/>
                <w:bCs w:val="0"/>
                <w:color w:val="000000" w:themeColor="text1"/>
                <w:kern w:val="0"/>
                <w:szCs w:val="24"/>
                <w:u w:val="none"/>
                <w:lang w:val="en-US" w:eastAsia="zh-CN"/>
                <w14:textFill>
                  <w14:solidFill>
                    <w14:schemeClr w14:val="tx1"/>
                  </w14:solidFill>
                </w14:textFill>
              </w:rPr>
              <w:t xml:space="preserve">订购麻醉药  </w:t>
            </w:r>
            <w:r>
              <w:rPr>
                <w:rFonts w:hint="eastAsia" w:ascii="宋体" w:hAnsi="宋体" w:eastAsia="楷体" w:cs="宋体"/>
                <w:color w:val="000000" w:themeColor="text1"/>
                <w:kern w:val="0"/>
                <w:szCs w:val="24"/>
                <w:lang w:val="en-US" w:eastAsia="zh-CN"/>
                <w14:textFill>
                  <w14:solidFill>
                    <w14:schemeClr w14:val="tx1"/>
                  </w14:solidFill>
                </w14:textFill>
              </w:rPr>
              <w:sym w:font="Wingdings 2" w:char="00A3"/>
            </w:r>
            <w:r>
              <w:rPr>
                <w:rFonts w:hint="eastAsia" w:ascii="宋体" w:hAnsi="宋体" w:eastAsia="楷体" w:cs="宋体"/>
                <w:color w:val="000000" w:themeColor="text1"/>
                <w:kern w:val="0"/>
                <w:szCs w:val="24"/>
                <w:lang w:val="en-US" w:eastAsia="zh-CN"/>
                <w14:textFill>
                  <w14:solidFill>
                    <w14:schemeClr w14:val="tx1"/>
                  </w14:solidFill>
                </w14:textFill>
              </w:rPr>
              <w:t>兽医</w:t>
            </w:r>
            <w:r>
              <w:rPr>
                <w:rFonts w:hint="eastAsia" w:ascii="宋体" w:hAnsi="宋体" w:eastAsia="楷体" w:cs="宋体"/>
                <w:b w:val="0"/>
                <w:bCs w:val="0"/>
                <w:color w:val="000000" w:themeColor="text1"/>
                <w:kern w:val="0"/>
                <w:szCs w:val="24"/>
                <w:u w:val="none"/>
                <w:lang w:val="en-US" w:eastAsia="zh-CN"/>
                <w14:textFill>
                  <w14:solidFill>
                    <w14:schemeClr w14:val="tx1"/>
                  </w14:solidFill>
                </w14:textFill>
              </w:rPr>
              <w:t>专家咨询和帮助</w:t>
            </w:r>
          </w:p>
          <w:p w14:paraId="127EE4C4">
            <w:pPr>
              <w:keepNext w:val="0"/>
              <w:keepLines w:val="0"/>
              <w:pageBreakBefore w:val="0"/>
              <w:widowControl/>
              <w:kinsoku/>
              <w:wordWrap/>
              <w:overflowPunct/>
              <w:topLinePunct w:val="0"/>
              <w:autoSpaceDE/>
              <w:autoSpaceDN/>
              <w:bidi w:val="0"/>
              <w:adjustRightInd/>
              <w:snapToGrid/>
              <w:spacing w:line="370" w:lineRule="exact"/>
              <w:ind w:firstLine="241" w:firstLineChars="100"/>
              <w:jc w:val="left"/>
              <w:textAlignment w:val="auto"/>
              <w:rPr>
                <w:rFonts w:hint="default" w:ascii="宋体" w:hAnsi="宋体" w:eastAsia="楷体" w:cs="宋体"/>
                <w:color w:val="000000" w:themeColor="text1"/>
                <w:kern w:val="0"/>
                <w:szCs w:val="24"/>
                <w:u w:val="single"/>
                <w:lang w:val="en-US" w:eastAsia="zh-CN"/>
                <w14:textFill>
                  <w14:solidFill>
                    <w14:schemeClr w14:val="tx1"/>
                  </w14:solidFill>
                </w14:textFill>
              </w:rPr>
            </w:pPr>
            <w:r>
              <w:rPr>
                <w:rFonts w:hint="eastAsia" w:ascii="宋体" w:hAnsi="宋体" w:eastAsia="楷体" w:cs="宋体"/>
                <w:b/>
                <w:bCs/>
                <w:color w:val="000000" w:themeColor="text1"/>
                <w:kern w:val="0"/>
                <w:szCs w:val="24"/>
                <w:u w:val="none"/>
                <w:lang w:val="en-US" w:eastAsia="zh-CN"/>
                <w14:textFill>
                  <w14:solidFill>
                    <w14:schemeClr w14:val="tx1"/>
                  </w14:solidFill>
                </w14:textFill>
              </w:rPr>
              <w:t>其他服务</w:t>
            </w:r>
            <w:r>
              <w:rPr>
                <w:rFonts w:hint="eastAsia" w:ascii="宋体" w:hAnsi="宋体" w:eastAsia="楷体" w:cs="宋体"/>
                <w:color w:val="000000" w:themeColor="text1"/>
                <w:kern w:val="0"/>
                <w:szCs w:val="24"/>
                <w:lang w:val="en-US" w:eastAsia="zh-CN"/>
                <w14:textFill>
                  <w14:solidFill>
                    <w14:schemeClr w14:val="tx1"/>
                  </w14:solidFill>
                </w14:textFill>
              </w:rPr>
              <w:t>（可另附纸说明）</w:t>
            </w:r>
            <w:r>
              <w:rPr>
                <w:rFonts w:hint="eastAsia" w:ascii="宋体" w:hAnsi="宋体" w:eastAsia="楷体" w:cs="宋体"/>
                <w:color w:val="000000" w:themeColor="text1"/>
                <w:kern w:val="0"/>
                <w:szCs w:val="24"/>
                <w:u w:val="single"/>
                <w:lang w:val="en-US" w:eastAsia="zh-CN"/>
                <w14:textFill>
                  <w14:solidFill>
                    <w14:schemeClr w14:val="tx1"/>
                  </w14:solidFill>
                </w14:textFill>
              </w:rPr>
              <w:t xml:space="preserve">      </w:t>
            </w:r>
          </w:p>
          <w:p w14:paraId="2A169F49">
            <w:pPr>
              <w:keepNext w:val="0"/>
              <w:keepLines w:val="0"/>
              <w:pageBreakBefore w:val="0"/>
              <w:widowControl/>
              <w:kinsoku/>
              <w:wordWrap/>
              <w:overflowPunct/>
              <w:topLinePunct w:val="0"/>
              <w:autoSpaceDE/>
              <w:autoSpaceDN/>
              <w:bidi w:val="0"/>
              <w:adjustRightInd/>
              <w:snapToGrid/>
              <w:spacing w:line="370" w:lineRule="exact"/>
              <w:jc w:val="left"/>
              <w:textAlignment w:val="auto"/>
              <w:rPr>
                <w:rFonts w:hint="default" w:ascii="宋体" w:hAnsi="宋体" w:eastAsia="楷体" w:cs="宋体"/>
                <w:color w:val="000000" w:themeColor="text1"/>
                <w:kern w:val="0"/>
                <w:szCs w:val="24"/>
                <w:lang w:val="en-US" w:eastAsia="zh-CN"/>
                <w14:textFill>
                  <w14:solidFill>
                    <w14:schemeClr w14:val="tx1"/>
                  </w14:solidFill>
                </w14:textFill>
              </w:rPr>
            </w:pPr>
          </w:p>
          <w:p w14:paraId="12CB2818">
            <w:pPr>
              <w:keepNext w:val="0"/>
              <w:keepLines w:val="0"/>
              <w:pageBreakBefore w:val="0"/>
              <w:widowControl/>
              <w:kinsoku/>
              <w:wordWrap/>
              <w:overflowPunct/>
              <w:topLinePunct w:val="0"/>
              <w:autoSpaceDE/>
              <w:autoSpaceDN/>
              <w:bidi w:val="0"/>
              <w:adjustRightInd/>
              <w:snapToGrid/>
              <w:spacing w:line="370" w:lineRule="exact"/>
              <w:jc w:val="left"/>
              <w:textAlignment w:val="auto"/>
              <w:rPr>
                <w:rFonts w:hint="eastAsia" w:ascii="宋体" w:hAnsi="宋体" w:eastAsia="楷体" w:cs="宋体"/>
                <w:color w:val="000000" w:themeColor="text1"/>
                <w:kern w:val="0"/>
                <w:szCs w:val="24"/>
                <w:lang w:val="en-US" w:eastAsia="zh-CN"/>
                <w14:textFill>
                  <w14:solidFill>
                    <w14:schemeClr w14:val="tx1"/>
                  </w14:solidFill>
                </w14:textFill>
              </w:rPr>
            </w:pPr>
            <w:r>
              <w:rPr>
                <w:rFonts w:hint="eastAsia" w:ascii="宋体" w:hAnsi="宋体" w:eastAsia="楷体" w:cs="宋体"/>
                <w:color w:val="000000" w:themeColor="text1"/>
                <w:kern w:val="0"/>
                <w:szCs w:val="24"/>
                <w:lang w:val="en-US" w:eastAsia="zh-CN"/>
                <w14:textFill>
                  <w14:solidFill>
                    <w14:schemeClr w14:val="tx1"/>
                  </w14:solidFill>
                </w14:textFill>
              </w:rPr>
              <w:t>5. 您希望投入力量参加协会或行业哪些工作？</w:t>
            </w:r>
          </w:p>
          <w:p w14:paraId="57F04939">
            <w:pPr>
              <w:keepNext w:val="0"/>
              <w:keepLines w:val="0"/>
              <w:pageBreakBefore w:val="0"/>
              <w:widowControl/>
              <w:kinsoku/>
              <w:wordWrap/>
              <w:overflowPunct/>
              <w:topLinePunct w:val="0"/>
              <w:autoSpaceDE/>
              <w:autoSpaceDN/>
              <w:bidi w:val="0"/>
              <w:adjustRightInd/>
              <w:snapToGrid/>
              <w:spacing w:line="370" w:lineRule="exact"/>
              <w:ind w:firstLine="240" w:firstLineChars="100"/>
              <w:jc w:val="left"/>
              <w:textAlignment w:val="auto"/>
              <w:rPr>
                <w:rFonts w:hint="eastAsia" w:ascii="宋体" w:hAnsi="宋体" w:eastAsia="楷体" w:cs="宋体"/>
                <w:color w:val="000000" w:themeColor="text1"/>
                <w:kern w:val="0"/>
                <w:szCs w:val="24"/>
                <w:lang w:val="en-US" w:eastAsia="zh-CN"/>
                <w14:textFill>
                  <w14:solidFill>
                    <w14:schemeClr w14:val="tx1"/>
                  </w14:solidFill>
                </w14:textFill>
              </w:rPr>
            </w:pPr>
            <w:r>
              <w:rPr>
                <w:rFonts w:hint="eastAsia" w:ascii="宋体" w:hAnsi="宋体" w:eastAsia="楷体" w:cs="宋体"/>
                <w:color w:val="000000" w:themeColor="text1"/>
                <w:kern w:val="0"/>
                <w:szCs w:val="24"/>
                <w:lang w:val="en-US" w:eastAsia="zh-CN"/>
                <w14:textFill>
                  <w14:solidFill>
                    <w14:schemeClr w14:val="tx1"/>
                  </w14:solidFill>
                </w14:textFill>
              </w:rPr>
              <w:sym w:font="Wingdings 2" w:char="00A3"/>
            </w:r>
            <w:r>
              <w:rPr>
                <w:rFonts w:hint="eastAsia" w:ascii="宋体" w:hAnsi="宋体" w:eastAsia="楷体" w:cs="宋体"/>
                <w:color w:val="000000" w:themeColor="text1"/>
                <w:kern w:val="0"/>
                <w:szCs w:val="24"/>
                <w:lang w:val="en-US" w:eastAsia="zh-CN"/>
                <w14:textFill>
                  <w14:solidFill>
                    <w14:schemeClr w14:val="tx1"/>
                  </w14:solidFill>
                </w14:textFill>
              </w:rPr>
              <w:t xml:space="preserve">为专业培训会会议场地或专业师资  </w:t>
            </w:r>
            <w:r>
              <w:rPr>
                <w:rFonts w:hint="eastAsia" w:ascii="宋体" w:hAnsi="宋体" w:eastAsia="楷体" w:cs="宋体"/>
                <w:color w:val="000000" w:themeColor="text1"/>
                <w:kern w:val="0"/>
                <w:szCs w:val="24"/>
                <w:lang w:val="en-US" w:eastAsia="zh-CN"/>
                <w14:textFill>
                  <w14:solidFill>
                    <w14:schemeClr w14:val="tx1"/>
                  </w14:solidFill>
                </w14:textFill>
              </w:rPr>
              <w:sym w:font="Wingdings 2" w:char="00A3"/>
            </w:r>
            <w:r>
              <w:rPr>
                <w:rFonts w:hint="eastAsia" w:ascii="宋体" w:hAnsi="宋体" w:eastAsia="楷体" w:cs="宋体"/>
                <w:color w:val="000000" w:themeColor="text1"/>
                <w:kern w:val="0"/>
                <w:szCs w:val="24"/>
                <w:lang w:val="en-US" w:eastAsia="zh-CN"/>
                <w14:textFill>
                  <w14:solidFill>
                    <w14:schemeClr w14:val="tx1"/>
                  </w14:solidFill>
                </w14:textFill>
              </w:rPr>
              <w:t>提供动物、专家、技术、资金等深度参与种群管理</w:t>
            </w:r>
          </w:p>
          <w:p w14:paraId="0A6F1011">
            <w:pPr>
              <w:keepNext w:val="0"/>
              <w:keepLines w:val="0"/>
              <w:pageBreakBefore w:val="0"/>
              <w:widowControl/>
              <w:kinsoku/>
              <w:wordWrap/>
              <w:overflowPunct/>
              <w:topLinePunct w:val="0"/>
              <w:autoSpaceDE/>
              <w:autoSpaceDN/>
              <w:bidi w:val="0"/>
              <w:adjustRightInd/>
              <w:snapToGrid/>
              <w:spacing w:line="370" w:lineRule="exact"/>
              <w:ind w:firstLine="240" w:firstLineChars="100"/>
              <w:jc w:val="left"/>
              <w:textAlignment w:val="auto"/>
              <w:rPr>
                <w:rFonts w:hint="eastAsia" w:ascii="宋体" w:hAnsi="宋体" w:eastAsia="楷体" w:cs="宋体"/>
                <w:color w:val="000000" w:themeColor="text1"/>
                <w:kern w:val="0"/>
                <w:szCs w:val="24"/>
                <w:lang w:val="en-US" w:eastAsia="zh-CN"/>
                <w14:textFill>
                  <w14:solidFill>
                    <w14:schemeClr w14:val="tx1"/>
                  </w14:solidFill>
                </w14:textFill>
              </w:rPr>
            </w:pPr>
            <w:r>
              <w:rPr>
                <w:rFonts w:hint="eastAsia" w:ascii="宋体" w:hAnsi="宋体" w:eastAsia="楷体" w:cs="宋体"/>
                <w:color w:val="000000" w:themeColor="text1"/>
                <w:kern w:val="0"/>
                <w:szCs w:val="24"/>
                <w:lang w:val="en-US" w:eastAsia="zh-CN"/>
                <w14:textFill>
                  <w14:solidFill>
                    <w14:schemeClr w14:val="tx1"/>
                  </w14:solidFill>
                </w14:textFill>
              </w:rPr>
              <w:sym w:font="Wingdings 2" w:char="00A3"/>
            </w:r>
            <w:r>
              <w:rPr>
                <w:rFonts w:hint="eastAsia" w:ascii="宋体" w:hAnsi="宋体" w:eastAsia="楷体" w:cs="宋体"/>
                <w:color w:val="000000" w:themeColor="text1"/>
                <w:kern w:val="0"/>
                <w:szCs w:val="24"/>
                <w:lang w:val="en-US" w:eastAsia="zh-CN"/>
                <w14:textFill>
                  <w14:solidFill>
                    <w14:schemeClr w14:val="tx1"/>
                  </w14:solidFill>
                </w14:textFill>
              </w:rPr>
              <w:t xml:space="preserve">提供人员、技术或设备等参加科研科技  </w:t>
            </w:r>
            <w:r>
              <w:rPr>
                <w:rFonts w:hint="eastAsia" w:ascii="宋体" w:hAnsi="宋体" w:eastAsia="楷体" w:cs="宋体"/>
                <w:color w:val="000000" w:themeColor="text1"/>
                <w:kern w:val="0"/>
                <w:szCs w:val="24"/>
                <w:lang w:val="en-US" w:eastAsia="zh-CN"/>
                <w14:textFill>
                  <w14:solidFill>
                    <w14:schemeClr w14:val="tx1"/>
                  </w14:solidFill>
                </w14:textFill>
              </w:rPr>
              <w:sym w:font="Wingdings 2" w:char="00A3"/>
            </w:r>
            <w:r>
              <w:rPr>
                <w:rFonts w:hint="eastAsia" w:ascii="宋体" w:hAnsi="宋体" w:eastAsia="楷体" w:cs="宋体"/>
                <w:color w:val="000000" w:themeColor="text1"/>
                <w:kern w:val="0"/>
                <w:szCs w:val="24"/>
                <w:lang w:val="en-US" w:eastAsia="zh-CN"/>
                <w14:textFill>
                  <w14:solidFill>
                    <w14:schemeClr w14:val="tx1"/>
                  </w14:solidFill>
                </w14:textFill>
              </w:rPr>
              <w:t>提供人员、技术、材料等参加科教活动组织开展</w:t>
            </w:r>
          </w:p>
          <w:p w14:paraId="1B1EE2DF">
            <w:pPr>
              <w:keepNext w:val="0"/>
              <w:keepLines w:val="0"/>
              <w:pageBreakBefore w:val="0"/>
              <w:widowControl/>
              <w:kinsoku/>
              <w:wordWrap/>
              <w:overflowPunct/>
              <w:topLinePunct w:val="0"/>
              <w:autoSpaceDE/>
              <w:autoSpaceDN/>
              <w:bidi w:val="0"/>
              <w:adjustRightInd/>
              <w:snapToGrid/>
              <w:spacing w:line="370" w:lineRule="exact"/>
              <w:ind w:firstLine="240" w:firstLineChars="100"/>
              <w:jc w:val="left"/>
              <w:textAlignment w:val="auto"/>
              <w:rPr>
                <w:rFonts w:hint="default" w:ascii="宋体" w:hAnsi="宋体" w:eastAsia="楷体" w:cs="宋体"/>
                <w:color w:val="000000" w:themeColor="text1"/>
                <w:kern w:val="0"/>
                <w:szCs w:val="24"/>
                <w:lang w:val="en-US" w:eastAsia="zh-CN"/>
                <w14:textFill>
                  <w14:solidFill>
                    <w14:schemeClr w14:val="tx1"/>
                  </w14:solidFill>
                </w14:textFill>
              </w:rPr>
            </w:pPr>
            <w:r>
              <w:rPr>
                <w:rFonts w:hint="eastAsia" w:ascii="宋体" w:hAnsi="宋体" w:eastAsia="楷体" w:cs="宋体"/>
                <w:color w:val="000000" w:themeColor="text1"/>
                <w:kern w:val="0"/>
                <w:szCs w:val="24"/>
                <w:lang w:val="en-US" w:eastAsia="zh-CN"/>
                <w14:textFill>
                  <w14:solidFill>
                    <w14:schemeClr w14:val="tx1"/>
                  </w14:solidFill>
                </w14:textFill>
              </w:rPr>
              <w:sym w:font="Wingdings 2" w:char="00A3"/>
            </w:r>
            <w:r>
              <w:rPr>
                <w:rFonts w:hint="eastAsia" w:ascii="宋体" w:hAnsi="宋体" w:eastAsia="楷体" w:cs="宋体"/>
                <w:color w:val="000000" w:themeColor="text1"/>
                <w:kern w:val="0"/>
                <w:szCs w:val="24"/>
                <w:lang w:val="en-US" w:eastAsia="zh-CN"/>
                <w14:textFill>
                  <w14:solidFill>
                    <w14:schemeClr w14:val="tx1"/>
                  </w14:solidFill>
                </w14:textFill>
              </w:rPr>
              <w:t xml:space="preserve">提供人员、技术、资金、场地等参与编写标准和贯标  </w:t>
            </w:r>
            <w:r>
              <w:rPr>
                <w:rFonts w:hint="eastAsia" w:ascii="宋体" w:hAnsi="宋体" w:eastAsia="楷体" w:cs="宋体"/>
                <w:color w:val="000000" w:themeColor="text1"/>
                <w:kern w:val="0"/>
                <w:szCs w:val="24"/>
                <w:lang w:val="en-US" w:eastAsia="zh-CN"/>
                <w14:textFill>
                  <w14:solidFill>
                    <w14:schemeClr w14:val="tx1"/>
                  </w14:solidFill>
                </w14:textFill>
              </w:rPr>
              <w:sym w:font="Wingdings 2" w:char="00A3"/>
            </w:r>
            <w:r>
              <w:rPr>
                <w:rFonts w:hint="eastAsia" w:ascii="宋体" w:hAnsi="宋体" w:eastAsia="楷体" w:cs="宋体"/>
                <w:color w:val="000000" w:themeColor="text1"/>
                <w:kern w:val="0"/>
                <w:szCs w:val="24"/>
                <w:lang w:val="en-US" w:eastAsia="zh-CN"/>
                <w14:textFill>
                  <w14:solidFill>
                    <w14:schemeClr w14:val="tx1"/>
                  </w14:solidFill>
                </w14:textFill>
              </w:rPr>
              <w:t>编写技术书籍等</w:t>
            </w:r>
          </w:p>
          <w:p w14:paraId="5F5566F2">
            <w:pPr>
              <w:keepNext w:val="0"/>
              <w:keepLines w:val="0"/>
              <w:pageBreakBefore w:val="0"/>
              <w:widowControl/>
              <w:kinsoku/>
              <w:wordWrap/>
              <w:overflowPunct/>
              <w:topLinePunct w:val="0"/>
              <w:autoSpaceDE/>
              <w:autoSpaceDN/>
              <w:bidi w:val="0"/>
              <w:adjustRightInd/>
              <w:snapToGrid/>
              <w:spacing w:line="370" w:lineRule="exact"/>
              <w:ind w:firstLine="240" w:firstLineChars="100"/>
              <w:jc w:val="left"/>
              <w:textAlignment w:val="auto"/>
              <w:rPr>
                <w:rFonts w:hint="default" w:ascii="宋体" w:hAnsi="宋体" w:eastAsia="楷体" w:cs="宋体"/>
                <w:color w:val="000000" w:themeColor="text1"/>
                <w:kern w:val="0"/>
                <w:szCs w:val="24"/>
                <w:lang w:val="en-US" w:eastAsia="zh-CN"/>
                <w14:textFill>
                  <w14:solidFill>
                    <w14:schemeClr w14:val="tx1"/>
                  </w14:solidFill>
                </w14:textFill>
              </w:rPr>
            </w:pPr>
            <w:r>
              <w:rPr>
                <w:rFonts w:hint="eastAsia" w:ascii="宋体" w:hAnsi="宋体" w:eastAsia="楷体" w:cs="宋体"/>
                <w:color w:val="000000" w:themeColor="text1"/>
                <w:kern w:val="0"/>
                <w:szCs w:val="24"/>
                <w:lang w:val="en-US" w:eastAsia="zh-CN"/>
                <w14:textFill>
                  <w14:solidFill>
                    <w14:schemeClr w14:val="tx1"/>
                  </w14:solidFill>
                </w14:textFill>
              </w:rPr>
              <w:sym w:font="Wingdings 2" w:char="00A3"/>
            </w:r>
            <w:r>
              <w:rPr>
                <w:rFonts w:hint="eastAsia" w:ascii="宋体" w:hAnsi="宋体" w:eastAsia="楷体" w:cs="宋体"/>
                <w:color w:val="000000" w:themeColor="text1"/>
                <w:kern w:val="0"/>
                <w:szCs w:val="24"/>
                <w:lang w:val="en-US" w:eastAsia="zh-CN"/>
                <w14:textFill>
                  <w14:solidFill>
                    <w14:schemeClr w14:val="tx1"/>
                  </w14:solidFill>
                </w14:textFill>
              </w:rPr>
              <w:t>其他工作（请写明）</w:t>
            </w:r>
            <w:r>
              <w:rPr>
                <w:rFonts w:hint="eastAsia" w:ascii="宋体" w:hAnsi="宋体" w:eastAsia="楷体" w:cs="宋体"/>
                <w:color w:val="000000" w:themeColor="text1"/>
                <w:kern w:val="0"/>
                <w:szCs w:val="24"/>
                <w:u w:val="single"/>
                <w:lang w:val="en-US" w:eastAsia="zh-CN"/>
                <w14:textFill>
                  <w14:solidFill>
                    <w14:schemeClr w14:val="tx1"/>
                  </w14:solidFill>
                </w14:textFill>
              </w:rPr>
              <w:t xml:space="preserve">     </w:t>
            </w:r>
            <w:r>
              <w:rPr>
                <w:rFonts w:hint="eastAsia" w:ascii="宋体" w:hAnsi="宋体" w:eastAsia="楷体" w:cs="宋体"/>
                <w:color w:val="000000" w:themeColor="text1"/>
                <w:kern w:val="0"/>
                <w:szCs w:val="24"/>
                <w:u w:val="none"/>
                <w:lang w:val="en-US" w:eastAsia="zh-CN"/>
                <w14:textFill>
                  <w14:solidFill>
                    <w14:schemeClr w14:val="tx1"/>
                  </w14:solidFill>
                </w14:textFill>
              </w:rPr>
              <w:t xml:space="preserve">  </w:t>
            </w:r>
            <w:r>
              <w:rPr>
                <w:rFonts w:hint="eastAsia" w:ascii="宋体" w:hAnsi="宋体" w:eastAsia="楷体" w:cs="宋体"/>
                <w:color w:val="000000" w:themeColor="text1"/>
                <w:kern w:val="0"/>
                <w:szCs w:val="24"/>
                <w:lang w:val="en-US" w:eastAsia="zh-CN"/>
                <w14:textFill>
                  <w14:solidFill>
                    <w14:schemeClr w14:val="tx1"/>
                  </w14:solidFill>
                </w14:textFill>
              </w:rPr>
              <w:sym w:font="Wingdings 2" w:char="00A3"/>
            </w:r>
            <w:r>
              <w:rPr>
                <w:rFonts w:hint="eastAsia" w:ascii="宋体" w:hAnsi="宋体" w:eastAsia="楷体" w:cs="宋体"/>
                <w:color w:val="000000" w:themeColor="text1"/>
                <w:kern w:val="0"/>
                <w:szCs w:val="24"/>
                <w:lang w:val="en-US" w:eastAsia="zh-CN"/>
                <w14:textFill>
                  <w14:solidFill>
                    <w14:schemeClr w14:val="tx1"/>
                  </w14:solidFill>
                </w14:textFill>
              </w:rPr>
              <w:t xml:space="preserve">仅履行普通会员责任义务，不参加其他工作  </w:t>
            </w:r>
          </w:p>
          <w:p w14:paraId="7AF60466">
            <w:pPr>
              <w:keepNext w:val="0"/>
              <w:keepLines w:val="0"/>
              <w:pageBreakBefore w:val="0"/>
              <w:widowControl/>
              <w:kinsoku/>
              <w:wordWrap/>
              <w:overflowPunct/>
              <w:topLinePunct w:val="0"/>
              <w:autoSpaceDE/>
              <w:autoSpaceDN/>
              <w:bidi w:val="0"/>
              <w:adjustRightInd/>
              <w:snapToGrid/>
              <w:spacing w:line="370" w:lineRule="exact"/>
              <w:jc w:val="left"/>
              <w:textAlignment w:val="auto"/>
              <w:rPr>
                <w:rFonts w:hint="default" w:ascii="宋体" w:hAnsi="宋体" w:eastAsia="楷体" w:cs="宋体"/>
                <w:color w:val="000000" w:themeColor="text1"/>
                <w:kern w:val="0"/>
                <w:szCs w:val="24"/>
                <w:lang w:val="en-US" w:eastAsia="zh-CN"/>
                <w14:textFill>
                  <w14:solidFill>
                    <w14:schemeClr w14:val="tx1"/>
                  </w14:solidFill>
                </w14:textFill>
              </w:rPr>
            </w:pPr>
            <w:r>
              <w:rPr>
                <w:rFonts w:hint="eastAsia" w:ascii="宋体" w:hAnsi="宋体" w:eastAsia="楷体" w:cs="宋体"/>
                <w:color w:val="000000" w:themeColor="text1"/>
                <w:kern w:val="0"/>
                <w:szCs w:val="24"/>
                <w:lang w:val="en-US" w:eastAsia="zh-CN"/>
                <w14:textFill>
                  <w14:solidFill>
                    <w14:schemeClr w14:val="tx1"/>
                  </w14:solidFill>
                </w14:textFill>
              </w:rPr>
              <w:t>注：如有更多内容，可另附纸详细说明。</w:t>
            </w:r>
          </w:p>
        </w:tc>
      </w:tr>
    </w:tbl>
    <w:p w14:paraId="66E19815">
      <w:pPr>
        <w:jc w:val="left"/>
        <w:rPr>
          <w:rFonts w:hint="eastAsia" w:ascii="楷体" w:hAnsi="楷体" w:eastAsia="楷体"/>
          <w:color w:val="000000" w:themeColor="text1"/>
          <w:sz w:val="32"/>
          <w14:textFill>
            <w14:solidFill>
              <w14:schemeClr w14:val="tx1"/>
            </w14:solidFill>
          </w14:textFill>
        </w:rPr>
      </w:pPr>
      <w:r>
        <w:rPr>
          <w:rFonts w:ascii="楷体" w:hAnsi="楷体" w:eastAsia="楷体"/>
          <w:color w:val="000000" w:themeColor="text1"/>
          <w:sz w:val="32"/>
          <w14:textFill>
            <w14:solidFill>
              <w14:schemeClr w14:val="tx1"/>
            </w14:solidFill>
          </w14:textFill>
        </w:rPr>
        <w:t>填表人</w:t>
      </w:r>
      <w:r>
        <w:rPr>
          <w:rFonts w:hint="eastAsia" w:ascii="楷体" w:hAnsi="楷体" w:eastAsia="楷体"/>
          <w:color w:val="000000" w:themeColor="text1"/>
          <w:sz w:val="32"/>
          <w14:textFill>
            <w14:solidFill>
              <w14:schemeClr w14:val="tx1"/>
            </w14:solidFill>
          </w14:textFill>
        </w:rPr>
        <w:t>：        联系电话：          填表日期：</w:t>
      </w:r>
      <w:r>
        <w:rPr>
          <w:rFonts w:hint="eastAsia" w:ascii="楷体" w:hAnsi="楷体" w:eastAsia="楷体"/>
          <w:color w:val="000000" w:themeColor="text1"/>
          <w:sz w:val="32"/>
          <w14:textFill>
            <w14:solidFill>
              <w14:schemeClr w14:val="tx1"/>
            </w14:solidFill>
          </w14:textFill>
        </w:rPr>
        <w:br w:type="page"/>
      </w:r>
    </w:p>
    <w:p w14:paraId="77943C1C">
      <w:pPr>
        <w:jc w:val="center"/>
        <w:rPr>
          <w:rFonts w:hint="eastAsia" w:ascii="楷体" w:hAnsi="楷体" w:eastAsia="楷体"/>
          <w:color w:val="000000" w:themeColor="text1"/>
          <w:sz w:val="32"/>
          <w14:textFill>
            <w14:solidFill>
              <w14:schemeClr w14:val="tx1"/>
            </w14:solidFill>
          </w14:textFill>
        </w:rPr>
      </w:pPr>
      <w:r>
        <w:rPr>
          <w:rFonts w:hint="eastAsia" w:ascii="楷体" w:hAnsi="楷体" w:eastAsia="楷体"/>
          <w:color w:val="000000" w:themeColor="text1"/>
          <w:sz w:val="32"/>
          <w14:textFill>
            <w14:solidFill>
              <w14:schemeClr w14:val="tx1"/>
            </w14:solidFill>
          </w14:textFill>
        </w:rPr>
        <w:t>第三部分</w:t>
      </w:r>
    </w:p>
    <w:p w14:paraId="0CD30040">
      <w:pPr>
        <w:jc w:val="center"/>
        <w:rPr>
          <w:rFonts w:hint="eastAsia" w:ascii="楷体" w:hAnsi="楷体" w:eastAsia="楷体"/>
          <w:b/>
          <w:color w:val="000000" w:themeColor="text1"/>
          <w:sz w:val="32"/>
          <w14:textFill>
            <w14:solidFill>
              <w14:schemeClr w14:val="tx1"/>
            </w14:solidFill>
          </w14:textFill>
        </w:rPr>
      </w:pPr>
      <w:r>
        <w:rPr>
          <w:rFonts w:hint="eastAsia" w:ascii="楷体" w:hAnsi="楷体" w:eastAsia="楷体"/>
          <w:b/>
          <w:color w:val="000000" w:themeColor="text1"/>
          <w:sz w:val="40"/>
          <w14:textFill>
            <w14:solidFill>
              <w14:schemeClr w14:val="tx1"/>
            </w14:solidFill>
          </w14:textFill>
        </w:rPr>
        <w:t>申请单位</w:t>
      </w:r>
      <w:r>
        <w:rPr>
          <w:rFonts w:ascii="楷体" w:hAnsi="楷体" w:eastAsia="楷体"/>
          <w:b/>
          <w:color w:val="000000" w:themeColor="text1"/>
          <w:sz w:val="40"/>
          <w14:textFill>
            <w14:solidFill>
              <w14:schemeClr w14:val="tx1"/>
            </w14:solidFill>
          </w14:textFill>
        </w:rPr>
        <w:t>实地调查核实</w:t>
      </w:r>
    </w:p>
    <w:p w14:paraId="15BD5751">
      <w:pPr>
        <w:jc w:val="center"/>
        <w:rPr>
          <w:rFonts w:hint="eastAsia" w:ascii="楷体" w:hAnsi="楷体" w:eastAsia="楷体"/>
          <w:color w:val="000000" w:themeColor="text1"/>
          <w:sz w:val="32"/>
          <w14:textFill>
            <w14:solidFill>
              <w14:schemeClr w14:val="tx1"/>
            </w14:solidFill>
          </w14:textFill>
        </w:rPr>
      </w:pPr>
      <w:r>
        <w:rPr>
          <w:rFonts w:hint="eastAsia" w:ascii="楷体" w:hAnsi="楷体" w:eastAsia="楷体"/>
          <w:color w:val="000000" w:themeColor="text1"/>
          <w:sz w:val="32"/>
          <w14:textFill>
            <w14:solidFill>
              <w14:schemeClr w14:val="tx1"/>
            </w14:solidFill>
          </w14:textFill>
        </w:rPr>
        <w:t>（由协会秘书处或委托的协作区填写并盖章）</w:t>
      </w:r>
    </w:p>
    <w:p w14:paraId="1BCB7D85">
      <w:pPr>
        <w:keepNext w:val="0"/>
        <w:keepLines w:val="0"/>
        <w:pageBreakBefore w:val="0"/>
        <w:kinsoku/>
        <w:wordWrap/>
        <w:overflowPunct/>
        <w:topLinePunct w:val="0"/>
        <w:autoSpaceDE/>
        <w:autoSpaceDN/>
        <w:bidi w:val="0"/>
        <w:adjustRightInd/>
        <w:snapToGrid/>
        <w:spacing w:line="560" w:lineRule="exact"/>
        <w:textAlignment w:val="auto"/>
        <w:rPr>
          <w:rFonts w:hint="eastAsia" w:ascii="楷体" w:hAnsi="楷体" w:eastAsia="楷体"/>
          <w:color w:val="000000" w:themeColor="text1"/>
          <w:sz w:val="28"/>
          <w14:textFill>
            <w14:solidFill>
              <w14:schemeClr w14:val="tx1"/>
            </w14:solidFill>
          </w14:textFill>
        </w:rPr>
      </w:pPr>
      <w:r>
        <w:rPr>
          <w:rFonts w:hint="eastAsia" w:ascii="楷体" w:hAnsi="楷体" w:eastAsia="楷体"/>
          <w:color w:val="000000" w:themeColor="text1"/>
          <w:sz w:val="28"/>
          <w14:textFill>
            <w14:solidFill>
              <w14:schemeClr w14:val="tx1"/>
            </w14:solidFill>
          </w14:textFill>
        </w:rPr>
        <w:t>1、申请单位是否能够出具真实有效的法人证书或营业执照等原件？</w:t>
      </w:r>
    </w:p>
    <w:p w14:paraId="689B088B">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楷体" w:hAnsi="楷体" w:eastAsia="楷体"/>
          <w:color w:val="000000" w:themeColor="text1"/>
          <w:sz w:val="28"/>
          <w14:textFill>
            <w14:solidFill>
              <w14:schemeClr w14:val="tx1"/>
            </w14:solidFill>
          </w14:textFill>
        </w:rPr>
      </w:pPr>
      <w:r>
        <w:rPr>
          <w:rFonts w:hint="eastAsia" w:ascii="楷体" w:hAnsi="楷体" w:eastAsia="楷体"/>
          <w:color w:val="000000" w:themeColor="text1"/>
          <w:sz w:val="28"/>
          <w14:textFill>
            <w14:solidFill>
              <w14:schemeClr w14:val="tx1"/>
            </w14:solidFill>
          </w14:textFill>
        </w:rPr>
        <w:t>□是      □否</w:t>
      </w:r>
    </w:p>
    <w:p w14:paraId="1EA3A34D">
      <w:pPr>
        <w:keepNext w:val="0"/>
        <w:keepLines w:val="0"/>
        <w:pageBreakBefore w:val="0"/>
        <w:kinsoku/>
        <w:wordWrap/>
        <w:overflowPunct/>
        <w:topLinePunct w:val="0"/>
        <w:autoSpaceDE/>
        <w:autoSpaceDN/>
        <w:bidi w:val="0"/>
        <w:adjustRightInd/>
        <w:snapToGrid/>
        <w:spacing w:line="560" w:lineRule="exact"/>
        <w:textAlignment w:val="auto"/>
        <w:rPr>
          <w:rFonts w:hint="eastAsia" w:ascii="楷体" w:hAnsi="楷体" w:eastAsia="楷体"/>
          <w:color w:val="000000" w:themeColor="text1"/>
          <w:sz w:val="28"/>
          <w14:textFill>
            <w14:solidFill>
              <w14:schemeClr w14:val="tx1"/>
            </w14:solidFill>
          </w14:textFill>
        </w:rPr>
      </w:pPr>
      <w:r>
        <w:rPr>
          <w:rFonts w:hint="eastAsia" w:ascii="楷体" w:hAnsi="楷体" w:eastAsia="楷体"/>
          <w:color w:val="000000" w:themeColor="text1"/>
          <w:sz w:val="28"/>
          <w14:textFill>
            <w14:solidFill>
              <w14:schemeClr w14:val="tx1"/>
            </w14:solidFill>
          </w14:textFill>
        </w:rPr>
        <w:t>2、申请单位出具的法人证书或营业执照与其填写的单位基本信息是否一致？</w:t>
      </w:r>
    </w:p>
    <w:p w14:paraId="06BC7C8B">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楷体" w:hAnsi="楷体" w:eastAsia="楷体"/>
          <w:color w:val="000000" w:themeColor="text1"/>
          <w:sz w:val="28"/>
          <w14:textFill>
            <w14:solidFill>
              <w14:schemeClr w14:val="tx1"/>
            </w14:solidFill>
          </w14:textFill>
        </w:rPr>
      </w:pPr>
      <w:r>
        <w:rPr>
          <w:rFonts w:hint="eastAsia" w:ascii="楷体" w:hAnsi="楷体" w:eastAsia="楷体"/>
          <w:color w:val="000000" w:themeColor="text1"/>
          <w:sz w:val="28"/>
          <w14:textFill>
            <w14:solidFill>
              <w14:schemeClr w14:val="tx1"/>
            </w14:solidFill>
          </w14:textFill>
        </w:rPr>
        <w:t xml:space="preserve">□是      □否    </w:t>
      </w:r>
      <w:r>
        <w:rPr>
          <w:rFonts w:ascii="楷体" w:hAnsi="楷体" w:eastAsia="楷体"/>
          <w:color w:val="000000" w:themeColor="text1"/>
          <w:sz w:val="28"/>
          <w14:textFill>
            <w14:solidFill>
              <w14:schemeClr w14:val="tx1"/>
            </w14:solidFill>
          </w14:textFill>
        </w:rPr>
        <w:t xml:space="preserve">  </w:t>
      </w:r>
    </w:p>
    <w:p w14:paraId="0802A37C">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楷体" w:hAnsi="楷体" w:eastAsia="楷体"/>
          <w:color w:val="000000" w:themeColor="text1"/>
          <w:sz w:val="28"/>
          <w:u w:val="single"/>
          <w14:textFill>
            <w14:solidFill>
              <w14:schemeClr w14:val="tx1"/>
            </w14:solidFill>
          </w14:textFill>
        </w:rPr>
      </w:pPr>
      <w:r>
        <w:rPr>
          <w:rFonts w:hint="eastAsia" w:ascii="楷体" w:hAnsi="楷体" w:eastAsia="楷体"/>
          <w:color w:val="000000" w:themeColor="text1"/>
          <w:sz w:val="28"/>
          <w14:textFill>
            <w14:solidFill>
              <w14:schemeClr w14:val="tx1"/>
            </w14:solidFill>
          </w14:textFill>
        </w:rPr>
        <w:t>□</w:t>
      </w:r>
      <w:r>
        <w:rPr>
          <w:rFonts w:ascii="楷体" w:hAnsi="楷体" w:eastAsia="楷体"/>
          <w:color w:val="000000" w:themeColor="text1"/>
          <w:sz w:val="28"/>
          <w14:textFill>
            <w14:solidFill>
              <w14:schemeClr w14:val="tx1"/>
            </w14:solidFill>
          </w14:textFill>
        </w:rPr>
        <w:t>不完全一致</w:t>
      </w:r>
      <w:r>
        <w:rPr>
          <w:rFonts w:hint="eastAsia" w:ascii="楷体" w:hAnsi="楷体" w:eastAsia="楷体"/>
          <w:color w:val="000000" w:themeColor="text1"/>
          <w:sz w:val="28"/>
          <w14:textFill>
            <w14:solidFill>
              <w14:schemeClr w14:val="tx1"/>
            </w14:solidFill>
          </w14:textFill>
        </w:rPr>
        <w:t>，</w:t>
      </w:r>
      <w:r>
        <w:rPr>
          <w:rFonts w:ascii="楷体" w:hAnsi="楷体" w:eastAsia="楷体"/>
          <w:color w:val="000000" w:themeColor="text1"/>
          <w:sz w:val="28"/>
          <w14:textFill>
            <w14:solidFill>
              <w14:schemeClr w14:val="tx1"/>
            </w14:solidFill>
          </w14:textFill>
        </w:rPr>
        <w:t>差别为</w:t>
      </w:r>
      <w:r>
        <w:rPr>
          <w:rFonts w:hint="eastAsia" w:ascii="楷体" w:hAnsi="楷体" w:eastAsia="楷体"/>
          <w:color w:val="000000" w:themeColor="text1"/>
          <w:sz w:val="28"/>
          <w:u w:val="single"/>
          <w14:textFill>
            <w14:solidFill>
              <w14:schemeClr w14:val="tx1"/>
            </w14:solidFill>
          </w14:textFill>
        </w:rPr>
        <w:t xml:space="preserve">        </w:t>
      </w:r>
      <w:r>
        <w:rPr>
          <w:rFonts w:ascii="楷体" w:hAnsi="楷体" w:eastAsia="楷体"/>
          <w:color w:val="000000" w:themeColor="text1"/>
          <w:sz w:val="28"/>
          <w:u w:val="single"/>
          <w14:textFill>
            <w14:solidFill>
              <w14:schemeClr w14:val="tx1"/>
            </w14:solidFill>
          </w14:textFill>
        </w:rPr>
        <w:t xml:space="preserve">                 </w:t>
      </w:r>
    </w:p>
    <w:p w14:paraId="68468E5B">
      <w:pPr>
        <w:keepNext w:val="0"/>
        <w:keepLines w:val="0"/>
        <w:pageBreakBefore w:val="0"/>
        <w:kinsoku/>
        <w:wordWrap/>
        <w:overflowPunct/>
        <w:topLinePunct w:val="0"/>
        <w:autoSpaceDE/>
        <w:autoSpaceDN/>
        <w:bidi w:val="0"/>
        <w:adjustRightInd/>
        <w:snapToGrid/>
        <w:spacing w:line="560" w:lineRule="exact"/>
        <w:textAlignment w:val="auto"/>
        <w:rPr>
          <w:rFonts w:hint="eastAsia" w:ascii="楷体" w:hAnsi="楷体" w:eastAsia="楷体"/>
          <w:color w:val="000000" w:themeColor="text1"/>
          <w:sz w:val="28"/>
          <w14:textFill>
            <w14:solidFill>
              <w14:schemeClr w14:val="tx1"/>
            </w14:solidFill>
          </w14:textFill>
        </w:rPr>
      </w:pPr>
      <w:r>
        <w:rPr>
          <w:rFonts w:ascii="楷体" w:hAnsi="楷体" w:eastAsia="楷体"/>
          <w:color w:val="000000" w:themeColor="text1"/>
          <w:sz w:val="28"/>
          <w14:textFill>
            <w14:solidFill>
              <w14:schemeClr w14:val="tx1"/>
            </w14:solidFill>
          </w14:textFill>
        </w:rPr>
        <w:t>3</w:t>
      </w:r>
      <w:r>
        <w:rPr>
          <w:rFonts w:hint="eastAsia" w:ascii="楷体" w:hAnsi="楷体" w:eastAsia="楷体"/>
          <w:color w:val="000000" w:themeColor="text1"/>
          <w:sz w:val="28"/>
          <w14:textFill>
            <w14:solidFill>
              <w14:schemeClr w14:val="tx1"/>
            </w14:solidFill>
          </w14:textFill>
        </w:rPr>
        <w:t>、申请单位的类型为：</w:t>
      </w:r>
    </w:p>
    <w:p w14:paraId="75D02FBE">
      <w:pPr>
        <w:keepNext w:val="0"/>
        <w:keepLines w:val="0"/>
        <w:pageBreakBefore w:val="0"/>
        <w:kinsoku/>
        <w:wordWrap/>
        <w:overflowPunct/>
        <w:topLinePunct w:val="0"/>
        <w:autoSpaceDE/>
        <w:autoSpaceDN/>
        <w:bidi w:val="0"/>
        <w:adjustRightInd/>
        <w:snapToGrid/>
        <w:spacing w:line="560" w:lineRule="exact"/>
        <w:ind w:firstLine="570"/>
        <w:textAlignment w:val="auto"/>
        <w:rPr>
          <w:rFonts w:hint="eastAsia" w:ascii="楷体" w:hAnsi="楷体" w:eastAsia="楷体"/>
          <w:color w:val="000000" w:themeColor="text1"/>
          <w:sz w:val="28"/>
          <w14:textFill>
            <w14:solidFill>
              <w14:schemeClr w14:val="tx1"/>
            </w14:solidFill>
          </w14:textFill>
        </w:rPr>
      </w:pPr>
      <w:r>
        <w:rPr>
          <w:rFonts w:hint="eastAsia" w:ascii="楷体" w:hAnsi="楷体" w:eastAsia="楷体"/>
          <w:color w:val="000000" w:themeColor="text1"/>
          <w:sz w:val="28"/>
          <w14:textFill>
            <w14:solidFill>
              <w14:schemeClr w14:val="tx1"/>
            </w14:solidFill>
          </w14:textFill>
        </w:rPr>
        <w:t xml:space="preserve">□独立动物园 </w:t>
      </w:r>
      <w:r>
        <w:rPr>
          <w:rFonts w:ascii="楷体" w:hAnsi="楷体" w:eastAsia="楷体"/>
          <w:color w:val="000000" w:themeColor="text1"/>
          <w:sz w:val="28"/>
          <w14:textFill>
            <w14:solidFill>
              <w14:schemeClr w14:val="tx1"/>
            </w14:solidFill>
          </w14:textFill>
        </w:rPr>
        <w:t xml:space="preserve">  </w:t>
      </w:r>
      <w:r>
        <w:rPr>
          <w:rFonts w:hint="eastAsia" w:ascii="楷体" w:hAnsi="楷体" w:eastAsia="楷体"/>
          <w:color w:val="000000" w:themeColor="text1"/>
          <w:sz w:val="28"/>
          <w14:textFill>
            <w14:solidFill>
              <w14:schemeClr w14:val="tx1"/>
            </w14:solidFill>
          </w14:textFill>
        </w:rPr>
        <w:t>□具有一定规模动物展区的公园</w:t>
      </w:r>
    </w:p>
    <w:p w14:paraId="4EC4816F">
      <w:pPr>
        <w:keepNext w:val="0"/>
        <w:keepLines w:val="0"/>
        <w:pageBreakBefore w:val="0"/>
        <w:kinsoku/>
        <w:wordWrap/>
        <w:overflowPunct/>
        <w:topLinePunct w:val="0"/>
        <w:autoSpaceDE/>
        <w:autoSpaceDN/>
        <w:bidi w:val="0"/>
        <w:adjustRightInd/>
        <w:snapToGrid/>
        <w:spacing w:line="560" w:lineRule="exact"/>
        <w:ind w:firstLine="570"/>
        <w:textAlignment w:val="auto"/>
        <w:rPr>
          <w:rFonts w:hint="eastAsia" w:ascii="楷体" w:hAnsi="楷体" w:eastAsia="楷体"/>
          <w:color w:val="000000" w:themeColor="text1"/>
          <w:sz w:val="28"/>
          <w:u w:val="single"/>
          <w14:textFill>
            <w14:solidFill>
              <w14:schemeClr w14:val="tx1"/>
            </w14:solidFill>
          </w14:textFill>
        </w:rPr>
      </w:pPr>
      <w:r>
        <w:rPr>
          <w:rFonts w:hint="eastAsia" w:ascii="楷体" w:hAnsi="楷体" w:eastAsia="楷体"/>
          <w:color w:val="000000" w:themeColor="text1"/>
          <w:sz w:val="28"/>
          <w14:textFill>
            <w14:solidFill>
              <w14:schemeClr w14:val="tx1"/>
            </w14:solidFill>
          </w14:textFill>
        </w:rPr>
        <w:t>□其他类型，具体为</w:t>
      </w:r>
      <w:r>
        <w:rPr>
          <w:rFonts w:hint="eastAsia" w:ascii="楷体" w:hAnsi="楷体" w:eastAsia="楷体"/>
          <w:color w:val="000000" w:themeColor="text1"/>
          <w:sz w:val="28"/>
          <w:u w:val="single"/>
          <w14:textFill>
            <w14:solidFill>
              <w14:schemeClr w14:val="tx1"/>
            </w14:solidFill>
          </w14:textFill>
        </w:rPr>
        <w:t xml:space="preserve">    </w:t>
      </w:r>
      <w:r>
        <w:rPr>
          <w:rFonts w:ascii="楷体" w:hAnsi="楷体" w:eastAsia="楷体"/>
          <w:color w:val="000000" w:themeColor="text1"/>
          <w:sz w:val="28"/>
          <w:u w:val="single"/>
          <w14:textFill>
            <w14:solidFill>
              <w14:schemeClr w14:val="tx1"/>
            </w14:solidFill>
          </w14:textFill>
        </w:rPr>
        <w:t xml:space="preserve">                       </w:t>
      </w:r>
    </w:p>
    <w:p w14:paraId="63A67170">
      <w:pPr>
        <w:keepNext w:val="0"/>
        <w:keepLines w:val="0"/>
        <w:pageBreakBefore w:val="0"/>
        <w:kinsoku/>
        <w:wordWrap/>
        <w:overflowPunct/>
        <w:topLinePunct w:val="0"/>
        <w:autoSpaceDE/>
        <w:autoSpaceDN/>
        <w:bidi w:val="0"/>
        <w:adjustRightInd/>
        <w:snapToGrid/>
        <w:spacing w:line="560" w:lineRule="exact"/>
        <w:textAlignment w:val="auto"/>
        <w:rPr>
          <w:rFonts w:hint="eastAsia" w:ascii="楷体" w:hAnsi="楷体" w:eastAsia="楷体"/>
          <w:color w:val="000000" w:themeColor="text1"/>
          <w:sz w:val="28"/>
          <w14:textFill>
            <w14:solidFill>
              <w14:schemeClr w14:val="tx1"/>
            </w14:solidFill>
          </w14:textFill>
        </w:rPr>
      </w:pPr>
      <w:r>
        <w:rPr>
          <w:rFonts w:ascii="楷体" w:hAnsi="楷体" w:eastAsia="楷体"/>
          <w:color w:val="000000" w:themeColor="text1"/>
          <w:sz w:val="28"/>
          <w14:textFill>
            <w14:solidFill>
              <w14:schemeClr w14:val="tx1"/>
            </w14:solidFill>
          </w14:textFill>
        </w:rPr>
        <w:t>4</w:t>
      </w:r>
      <w:r>
        <w:rPr>
          <w:rFonts w:hint="eastAsia" w:ascii="楷体" w:hAnsi="楷体" w:eastAsia="楷体"/>
          <w:color w:val="000000" w:themeColor="text1"/>
          <w:sz w:val="28"/>
          <w14:textFill>
            <w14:solidFill>
              <w14:schemeClr w14:val="tx1"/>
            </w14:solidFill>
          </w14:textFill>
        </w:rPr>
        <w:t>、申请单位是否具备由相应行政主管部门颁发的规划、成立等文件？</w:t>
      </w:r>
    </w:p>
    <w:p w14:paraId="035AC808">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楷体" w:hAnsi="楷体" w:eastAsia="楷体"/>
          <w:color w:val="000000" w:themeColor="text1"/>
          <w:sz w:val="28"/>
          <w14:textFill>
            <w14:solidFill>
              <w14:schemeClr w14:val="tx1"/>
            </w14:solidFill>
          </w14:textFill>
        </w:rPr>
      </w:pPr>
      <w:r>
        <w:rPr>
          <w:rFonts w:hint="eastAsia" w:ascii="楷体" w:hAnsi="楷体" w:eastAsia="楷体"/>
          <w:color w:val="000000" w:themeColor="text1"/>
          <w:sz w:val="28"/>
          <w14:textFill>
            <w14:solidFill>
              <w14:schemeClr w14:val="tx1"/>
            </w14:solidFill>
          </w14:textFill>
        </w:rPr>
        <w:t>□是      □否      □手续不完备</w:t>
      </w:r>
    </w:p>
    <w:p w14:paraId="4CB8956D">
      <w:pPr>
        <w:keepNext w:val="0"/>
        <w:keepLines w:val="0"/>
        <w:pageBreakBefore w:val="0"/>
        <w:kinsoku/>
        <w:wordWrap/>
        <w:overflowPunct/>
        <w:topLinePunct w:val="0"/>
        <w:autoSpaceDE/>
        <w:autoSpaceDN/>
        <w:bidi w:val="0"/>
        <w:adjustRightInd/>
        <w:snapToGrid/>
        <w:spacing w:line="560" w:lineRule="exact"/>
        <w:textAlignment w:val="auto"/>
        <w:rPr>
          <w:rFonts w:hint="eastAsia" w:ascii="楷体" w:hAnsi="楷体" w:eastAsia="楷体"/>
          <w:color w:val="000000" w:themeColor="text1"/>
          <w:sz w:val="28"/>
          <w14:textFill>
            <w14:solidFill>
              <w14:schemeClr w14:val="tx1"/>
            </w14:solidFill>
          </w14:textFill>
        </w:rPr>
      </w:pPr>
      <w:r>
        <w:rPr>
          <w:rFonts w:ascii="楷体" w:hAnsi="楷体" w:eastAsia="楷体"/>
          <w:color w:val="000000" w:themeColor="text1"/>
          <w:sz w:val="28"/>
          <w14:textFill>
            <w14:solidFill>
              <w14:schemeClr w14:val="tx1"/>
            </w14:solidFill>
          </w14:textFill>
        </w:rPr>
        <w:t>5</w:t>
      </w:r>
      <w:r>
        <w:rPr>
          <w:rFonts w:hint="eastAsia" w:ascii="楷体" w:hAnsi="楷体" w:eastAsia="楷体"/>
          <w:color w:val="000000" w:themeColor="text1"/>
          <w:sz w:val="28"/>
          <w14:textFill>
            <w14:solidFill>
              <w14:schemeClr w14:val="tx1"/>
            </w14:solidFill>
          </w14:textFill>
        </w:rPr>
        <w:t>、申请单位是否具备由相应行政主管部门颁发的《野生动物驯养繁殖许可证》等完备的审批文件？</w:t>
      </w:r>
    </w:p>
    <w:p w14:paraId="60494B1D">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楷体" w:hAnsi="楷体" w:eastAsia="楷体"/>
          <w:color w:val="000000" w:themeColor="text1"/>
          <w:sz w:val="28"/>
          <w14:textFill>
            <w14:solidFill>
              <w14:schemeClr w14:val="tx1"/>
            </w14:solidFill>
          </w14:textFill>
        </w:rPr>
      </w:pPr>
      <w:r>
        <w:rPr>
          <w:rFonts w:hint="eastAsia" w:ascii="楷体" w:hAnsi="楷体" w:eastAsia="楷体"/>
          <w:color w:val="000000" w:themeColor="text1"/>
          <w:sz w:val="28"/>
          <w14:textFill>
            <w14:solidFill>
              <w14:schemeClr w14:val="tx1"/>
            </w14:solidFill>
          </w14:textFill>
        </w:rPr>
        <w:t>□是      □否      □手续不完备    □尚未饲养野生动物</w:t>
      </w:r>
    </w:p>
    <w:p w14:paraId="76D3938A">
      <w:pPr>
        <w:keepNext w:val="0"/>
        <w:keepLines w:val="0"/>
        <w:pageBreakBefore w:val="0"/>
        <w:kinsoku/>
        <w:wordWrap/>
        <w:overflowPunct/>
        <w:topLinePunct w:val="0"/>
        <w:autoSpaceDE/>
        <w:autoSpaceDN/>
        <w:bidi w:val="0"/>
        <w:adjustRightInd/>
        <w:snapToGrid/>
        <w:spacing w:line="560" w:lineRule="exact"/>
        <w:textAlignment w:val="auto"/>
        <w:rPr>
          <w:rFonts w:hint="eastAsia" w:ascii="楷体" w:hAnsi="楷体" w:eastAsia="楷体"/>
          <w:color w:val="000000" w:themeColor="text1"/>
          <w:sz w:val="28"/>
          <w14:textFill>
            <w14:solidFill>
              <w14:schemeClr w14:val="tx1"/>
            </w14:solidFill>
          </w14:textFill>
        </w:rPr>
      </w:pPr>
      <w:r>
        <w:rPr>
          <w:rFonts w:ascii="楷体" w:hAnsi="楷体" w:eastAsia="楷体"/>
          <w:color w:val="000000" w:themeColor="text1"/>
          <w:sz w:val="28"/>
          <w14:textFill>
            <w14:solidFill>
              <w14:schemeClr w14:val="tx1"/>
            </w14:solidFill>
          </w14:textFill>
        </w:rPr>
        <w:t>6</w:t>
      </w:r>
      <w:r>
        <w:rPr>
          <w:rFonts w:hint="eastAsia" w:ascii="楷体" w:hAnsi="楷体" w:eastAsia="楷体"/>
          <w:color w:val="000000" w:themeColor="text1"/>
          <w:sz w:val="28"/>
          <w14:textFill>
            <w14:solidFill>
              <w14:schemeClr w14:val="tx1"/>
            </w14:solidFill>
          </w14:textFill>
        </w:rPr>
        <w:t>、申请单位是否能够正常运营？</w:t>
      </w:r>
    </w:p>
    <w:p w14:paraId="2DD00693">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楷体" w:hAnsi="楷体" w:eastAsia="楷体"/>
          <w:color w:val="000000" w:themeColor="text1"/>
          <w:sz w:val="28"/>
          <w14:textFill>
            <w14:solidFill>
              <w14:schemeClr w14:val="tx1"/>
            </w14:solidFill>
          </w14:textFill>
        </w:rPr>
      </w:pPr>
      <w:bookmarkStart w:id="0" w:name="OLE_LINK5"/>
      <w:bookmarkStart w:id="1" w:name="OLE_LINK6"/>
      <w:r>
        <w:rPr>
          <w:rFonts w:hint="eastAsia" w:ascii="楷体" w:hAnsi="楷体" w:eastAsia="楷体"/>
          <w:color w:val="000000" w:themeColor="text1"/>
          <w:sz w:val="28"/>
          <w14:textFill>
            <w14:solidFill>
              <w14:schemeClr w14:val="tx1"/>
            </w14:solidFill>
          </w14:textFill>
        </w:rPr>
        <w:t>□是      □否</w:t>
      </w:r>
    </w:p>
    <w:bookmarkEnd w:id="0"/>
    <w:bookmarkEnd w:id="1"/>
    <w:p w14:paraId="20990F8B">
      <w:pPr>
        <w:keepNext w:val="0"/>
        <w:keepLines w:val="0"/>
        <w:pageBreakBefore w:val="0"/>
        <w:kinsoku/>
        <w:wordWrap/>
        <w:overflowPunct/>
        <w:topLinePunct w:val="0"/>
        <w:autoSpaceDE/>
        <w:autoSpaceDN/>
        <w:bidi w:val="0"/>
        <w:adjustRightInd/>
        <w:snapToGrid/>
        <w:spacing w:line="560" w:lineRule="exact"/>
        <w:textAlignment w:val="auto"/>
        <w:rPr>
          <w:rFonts w:hint="eastAsia" w:ascii="楷体" w:hAnsi="楷体" w:eastAsia="楷体"/>
          <w:color w:val="000000" w:themeColor="text1"/>
          <w:sz w:val="28"/>
          <w14:textFill>
            <w14:solidFill>
              <w14:schemeClr w14:val="tx1"/>
            </w14:solidFill>
          </w14:textFill>
        </w:rPr>
      </w:pPr>
      <w:r>
        <w:rPr>
          <w:rFonts w:ascii="楷体" w:hAnsi="楷体" w:eastAsia="楷体"/>
          <w:color w:val="000000" w:themeColor="text1"/>
          <w:sz w:val="28"/>
          <w14:textFill>
            <w14:solidFill>
              <w14:schemeClr w14:val="tx1"/>
            </w14:solidFill>
          </w14:textFill>
        </w:rPr>
        <w:t>7</w:t>
      </w:r>
      <w:r>
        <w:rPr>
          <w:rFonts w:hint="eastAsia" w:ascii="楷体" w:hAnsi="楷体" w:eastAsia="楷体"/>
          <w:color w:val="000000" w:themeColor="text1"/>
          <w:sz w:val="28"/>
          <w14:textFill>
            <w14:solidFill>
              <w14:schemeClr w14:val="tx1"/>
            </w14:solidFill>
          </w14:textFill>
        </w:rPr>
        <w:t>、申请单位是否有明显违反国家法律、法规及相关政策的行为？</w:t>
      </w:r>
    </w:p>
    <w:p w14:paraId="2AF60EAE">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楷体" w:hAnsi="楷体" w:eastAsia="楷体"/>
          <w:color w:val="000000" w:themeColor="text1"/>
          <w:sz w:val="28"/>
          <w:u w:val="single"/>
          <w14:textFill>
            <w14:solidFill>
              <w14:schemeClr w14:val="tx1"/>
            </w14:solidFill>
          </w14:textFill>
        </w:rPr>
      </w:pPr>
      <w:r>
        <w:rPr>
          <w:rFonts w:hint="eastAsia" w:ascii="楷体" w:hAnsi="楷体" w:eastAsia="楷体"/>
          <w:color w:val="000000" w:themeColor="text1"/>
          <w:sz w:val="28"/>
          <w14:textFill>
            <w14:solidFill>
              <w14:schemeClr w14:val="tx1"/>
            </w14:solidFill>
          </w14:textFill>
        </w:rPr>
        <w:t>□是，具体为</w:t>
      </w:r>
      <w:r>
        <w:rPr>
          <w:rFonts w:hint="eastAsia" w:ascii="楷体" w:hAnsi="楷体" w:eastAsia="楷体"/>
          <w:color w:val="000000" w:themeColor="text1"/>
          <w:sz w:val="28"/>
          <w:u w:val="single"/>
          <w14:textFill>
            <w14:solidFill>
              <w14:schemeClr w14:val="tx1"/>
            </w14:solidFill>
          </w14:textFill>
        </w:rPr>
        <w:t xml:space="preserve">           </w:t>
      </w:r>
      <w:r>
        <w:rPr>
          <w:rFonts w:ascii="楷体" w:hAnsi="楷体" w:eastAsia="楷体"/>
          <w:color w:val="000000" w:themeColor="text1"/>
          <w:sz w:val="28"/>
          <w:u w:val="single"/>
          <w14:textFill>
            <w14:solidFill>
              <w14:schemeClr w14:val="tx1"/>
            </w14:solidFill>
          </w14:textFill>
        </w:rPr>
        <w:t xml:space="preserve">              </w:t>
      </w:r>
    </w:p>
    <w:p w14:paraId="3C9DF21E">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楷体" w:hAnsi="楷体" w:eastAsia="楷体"/>
          <w:color w:val="000000" w:themeColor="text1"/>
          <w:sz w:val="28"/>
          <w14:textFill>
            <w14:solidFill>
              <w14:schemeClr w14:val="tx1"/>
            </w14:solidFill>
          </w14:textFill>
        </w:rPr>
      </w:pPr>
      <w:r>
        <w:rPr>
          <w:rFonts w:hint="eastAsia" w:ascii="楷体" w:hAnsi="楷体" w:eastAsia="楷体"/>
          <w:color w:val="000000" w:themeColor="text1"/>
          <w:sz w:val="28"/>
          <w14:textFill>
            <w14:solidFill>
              <w14:schemeClr w14:val="tx1"/>
            </w14:solidFill>
          </w14:textFill>
        </w:rPr>
        <w:t>□否</w:t>
      </w:r>
    </w:p>
    <w:p w14:paraId="125E38A0">
      <w:pPr>
        <w:keepNext w:val="0"/>
        <w:keepLines w:val="0"/>
        <w:pageBreakBefore w:val="0"/>
        <w:kinsoku/>
        <w:wordWrap/>
        <w:overflowPunct/>
        <w:topLinePunct w:val="0"/>
        <w:autoSpaceDE/>
        <w:autoSpaceDN/>
        <w:bidi w:val="0"/>
        <w:adjustRightInd/>
        <w:snapToGrid/>
        <w:spacing w:line="560" w:lineRule="exact"/>
        <w:textAlignment w:val="auto"/>
        <w:rPr>
          <w:rFonts w:hint="eastAsia" w:ascii="楷体" w:hAnsi="楷体" w:eastAsia="楷体"/>
          <w:color w:val="000000" w:themeColor="text1"/>
          <w:sz w:val="28"/>
          <w14:textFill>
            <w14:solidFill>
              <w14:schemeClr w14:val="tx1"/>
            </w14:solidFill>
          </w14:textFill>
        </w:rPr>
      </w:pPr>
      <w:r>
        <w:rPr>
          <w:rFonts w:ascii="楷体" w:hAnsi="楷体" w:eastAsia="楷体"/>
          <w:color w:val="000000" w:themeColor="text1"/>
          <w:sz w:val="28"/>
          <w14:textFill>
            <w14:solidFill>
              <w14:schemeClr w14:val="tx1"/>
            </w14:solidFill>
          </w14:textFill>
        </w:rPr>
        <w:t>8</w:t>
      </w:r>
      <w:r>
        <w:rPr>
          <w:rFonts w:hint="eastAsia" w:ascii="楷体" w:hAnsi="楷体" w:eastAsia="楷体"/>
          <w:color w:val="000000" w:themeColor="text1"/>
          <w:sz w:val="28"/>
          <w14:textFill>
            <w14:solidFill>
              <w14:schemeClr w14:val="tx1"/>
            </w14:solidFill>
          </w14:textFill>
        </w:rPr>
        <w:t>、申请单位在动物饲养方面的情况</w:t>
      </w:r>
    </w:p>
    <w:p w14:paraId="43AF0FCB">
      <w:pPr>
        <w:keepNext w:val="0"/>
        <w:keepLines w:val="0"/>
        <w:pageBreakBefore w:val="0"/>
        <w:kinsoku/>
        <w:wordWrap/>
        <w:overflowPunct/>
        <w:topLinePunct w:val="0"/>
        <w:autoSpaceDE/>
        <w:autoSpaceDN/>
        <w:bidi w:val="0"/>
        <w:adjustRightInd/>
        <w:snapToGrid/>
        <w:spacing w:line="560" w:lineRule="exact"/>
        <w:ind w:firstLine="280" w:firstLineChars="100"/>
        <w:textAlignment w:val="auto"/>
        <w:rPr>
          <w:rFonts w:hint="eastAsia" w:ascii="楷体" w:hAnsi="楷体" w:eastAsia="楷体"/>
          <w:color w:val="000000" w:themeColor="text1"/>
          <w:sz w:val="28"/>
          <w14:textFill>
            <w14:solidFill>
              <w14:schemeClr w14:val="tx1"/>
            </w14:solidFill>
          </w14:textFill>
        </w:rPr>
      </w:pPr>
      <w:r>
        <w:rPr>
          <w:rFonts w:hint="eastAsia" w:ascii="楷体" w:hAnsi="楷体" w:eastAsia="楷体"/>
          <w:color w:val="000000" w:themeColor="text1"/>
          <w:sz w:val="28"/>
          <w14:textFill>
            <w14:solidFill>
              <w14:schemeClr w14:val="tx1"/>
            </w14:solidFill>
          </w14:textFill>
        </w:rPr>
        <w:t>A</w:t>
      </w:r>
      <w:r>
        <w:rPr>
          <w:rFonts w:ascii="楷体" w:hAnsi="楷体" w:eastAsia="楷体"/>
          <w:color w:val="000000" w:themeColor="text1"/>
          <w:sz w:val="28"/>
          <w14:textFill>
            <w14:solidFill>
              <w14:schemeClr w14:val="tx1"/>
            </w14:solidFill>
          </w14:textFill>
        </w:rPr>
        <w:t xml:space="preserve"> </w:t>
      </w:r>
      <w:r>
        <w:rPr>
          <w:rFonts w:hint="eastAsia" w:ascii="楷体" w:hAnsi="楷体" w:eastAsia="楷体"/>
          <w:color w:val="000000" w:themeColor="text1"/>
          <w:sz w:val="28"/>
          <w14:textFill>
            <w14:solidFill>
              <w14:schemeClr w14:val="tx1"/>
            </w14:solidFill>
          </w14:textFill>
        </w:rPr>
        <w:t>饲养管理制度建立与落实</w:t>
      </w:r>
    </w:p>
    <w:p w14:paraId="2DFDA508">
      <w:pPr>
        <w:keepNext w:val="0"/>
        <w:keepLines w:val="0"/>
        <w:pageBreakBefore w:val="0"/>
        <w:kinsoku/>
        <w:wordWrap/>
        <w:overflowPunct/>
        <w:topLinePunct w:val="0"/>
        <w:autoSpaceDE/>
        <w:autoSpaceDN/>
        <w:bidi w:val="0"/>
        <w:adjustRightInd/>
        <w:snapToGrid/>
        <w:spacing w:line="560" w:lineRule="exact"/>
        <w:textAlignment w:val="auto"/>
        <w:rPr>
          <w:rFonts w:hint="eastAsia" w:ascii="楷体" w:hAnsi="楷体" w:eastAsia="楷体"/>
          <w:color w:val="000000" w:themeColor="text1"/>
          <w:sz w:val="28"/>
          <w:u w:val="single"/>
          <w14:textFill>
            <w14:solidFill>
              <w14:schemeClr w14:val="tx1"/>
            </w14:solidFill>
          </w14:textFill>
        </w:rPr>
      </w:pPr>
      <w:r>
        <w:rPr>
          <w:rFonts w:hint="eastAsia" w:ascii="楷体" w:hAnsi="楷体" w:eastAsia="楷体"/>
          <w:color w:val="000000" w:themeColor="text1"/>
          <w:sz w:val="28"/>
          <w:u w:val="single"/>
          <w14:textFill>
            <w14:solidFill>
              <w14:schemeClr w14:val="tx1"/>
            </w14:solidFill>
          </w14:textFill>
        </w:rPr>
        <w:t xml:space="preserve"> </w:t>
      </w:r>
      <w:r>
        <w:rPr>
          <w:rFonts w:ascii="楷体" w:hAnsi="楷体" w:eastAsia="楷体"/>
          <w:color w:val="000000" w:themeColor="text1"/>
          <w:sz w:val="28"/>
          <w:u w:val="single"/>
          <w14:textFill>
            <w14:solidFill>
              <w14:schemeClr w14:val="tx1"/>
            </w14:solidFill>
          </w14:textFill>
        </w:rPr>
        <w:t xml:space="preserve">                        </w:t>
      </w:r>
      <w:r>
        <w:rPr>
          <w:rFonts w:hint="eastAsia" w:ascii="楷体" w:hAnsi="楷体" w:eastAsia="楷体"/>
          <w:color w:val="000000" w:themeColor="text1"/>
          <w:sz w:val="28"/>
          <w:u w:val="single"/>
          <w14:textFill>
            <w14:solidFill>
              <w14:schemeClr w14:val="tx1"/>
            </w14:solidFill>
          </w14:textFill>
        </w:rPr>
        <w:t xml:space="preserve">                                     </w:t>
      </w:r>
    </w:p>
    <w:p w14:paraId="76B0E5EA">
      <w:pPr>
        <w:keepNext w:val="0"/>
        <w:keepLines w:val="0"/>
        <w:pageBreakBefore w:val="0"/>
        <w:kinsoku/>
        <w:wordWrap/>
        <w:overflowPunct/>
        <w:topLinePunct w:val="0"/>
        <w:autoSpaceDE/>
        <w:autoSpaceDN/>
        <w:bidi w:val="0"/>
        <w:adjustRightInd/>
        <w:snapToGrid/>
        <w:spacing w:line="560" w:lineRule="exact"/>
        <w:textAlignment w:val="auto"/>
        <w:rPr>
          <w:rFonts w:hint="eastAsia" w:ascii="楷体" w:hAnsi="楷体" w:eastAsia="楷体"/>
          <w:color w:val="000000" w:themeColor="text1"/>
          <w:sz w:val="28"/>
          <w:u w:val="single"/>
          <w14:textFill>
            <w14:solidFill>
              <w14:schemeClr w14:val="tx1"/>
            </w14:solidFill>
          </w14:textFill>
        </w:rPr>
      </w:pPr>
      <w:r>
        <w:rPr>
          <w:rFonts w:hint="eastAsia" w:ascii="楷体" w:hAnsi="楷体" w:eastAsia="楷体"/>
          <w:color w:val="000000" w:themeColor="text1"/>
          <w:sz w:val="28"/>
          <w:u w:val="single"/>
          <w14:textFill>
            <w14:solidFill>
              <w14:schemeClr w14:val="tx1"/>
            </w14:solidFill>
          </w14:textFill>
        </w:rPr>
        <w:t xml:space="preserve"> </w:t>
      </w:r>
      <w:r>
        <w:rPr>
          <w:rFonts w:ascii="楷体" w:hAnsi="楷体" w:eastAsia="楷体"/>
          <w:color w:val="000000" w:themeColor="text1"/>
          <w:sz w:val="28"/>
          <w:u w:val="single"/>
          <w14:textFill>
            <w14:solidFill>
              <w14:schemeClr w14:val="tx1"/>
            </w14:solidFill>
          </w14:textFill>
        </w:rPr>
        <w:t xml:space="preserve">                                                             </w:t>
      </w:r>
    </w:p>
    <w:p w14:paraId="7B71432E">
      <w:pPr>
        <w:keepNext w:val="0"/>
        <w:keepLines w:val="0"/>
        <w:pageBreakBefore w:val="0"/>
        <w:kinsoku/>
        <w:wordWrap/>
        <w:overflowPunct/>
        <w:topLinePunct w:val="0"/>
        <w:autoSpaceDE/>
        <w:autoSpaceDN/>
        <w:bidi w:val="0"/>
        <w:adjustRightInd/>
        <w:snapToGrid/>
        <w:spacing w:line="560" w:lineRule="exact"/>
        <w:ind w:firstLine="280" w:firstLineChars="100"/>
        <w:textAlignment w:val="auto"/>
        <w:rPr>
          <w:rFonts w:hint="eastAsia" w:ascii="楷体" w:hAnsi="楷体" w:eastAsia="楷体"/>
          <w:color w:val="000000" w:themeColor="text1"/>
          <w:sz w:val="28"/>
          <w:u w:val="single"/>
          <w14:textFill>
            <w14:solidFill>
              <w14:schemeClr w14:val="tx1"/>
            </w14:solidFill>
          </w14:textFill>
        </w:rPr>
      </w:pPr>
      <w:r>
        <w:rPr>
          <w:rFonts w:ascii="楷体" w:hAnsi="楷体" w:eastAsia="楷体"/>
          <w:color w:val="000000" w:themeColor="text1"/>
          <w:sz w:val="28"/>
          <w14:textFill>
            <w14:solidFill>
              <w14:schemeClr w14:val="tx1"/>
            </w14:solidFill>
          </w14:textFill>
        </w:rPr>
        <w:t>B 食物</w:t>
      </w:r>
      <w:r>
        <w:rPr>
          <w:rFonts w:hint="eastAsia" w:ascii="楷体" w:hAnsi="楷体" w:eastAsia="楷体"/>
          <w:color w:val="000000" w:themeColor="text1"/>
          <w:sz w:val="28"/>
          <w14:textFill>
            <w14:solidFill>
              <w14:schemeClr w14:val="tx1"/>
            </w14:solidFill>
          </w14:textFill>
        </w:rPr>
        <w:t>、</w:t>
      </w:r>
      <w:r>
        <w:rPr>
          <w:rFonts w:ascii="楷体" w:hAnsi="楷体" w:eastAsia="楷体"/>
          <w:color w:val="000000" w:themeColor="text1"/>
          <w:sz w:val="28"/>
          <w14:textFill>
            <w14:solidFill>
              <w14:schemeClr w14:val="tx1"/>
            </w14:solidFill>
          </w14:textFill>
        </w:rPr>
        <w:t>饲料的营养</w:t>
      </w:r>
      <w:r>
        <w:rPr>
          <w:rFonts w:hint="eastAsia" w:ascii="楷体" w:hAnsi="楷体" w:eastAsia="楷体"/>
          <w:color w:val="000000" w:themeColor="text1"/>
          <w:sz w:val="28"/>
          <w14:textFill>
            <w14:solidFill>
              <w14:schemeClr w14:val="tx1"/>
            </w14:solidFill>
          </w14:textFill>
        </w:rPr>
        <w:t>和储存管理</w:t>
      </w:r>
    </w:p>
    <w:p w14:paraId="432B419C">
      <w:pPr>
        <w:keepNext w:val="0"/>
        <w:keepLines w:val="0"/>
        <w:pageBreakBefore w:val="0"/>
        <w:kinsoku/>
        <w:wordWrap/>
        <w:overflowPunct/>
        <w:topLinePunct w:val="0"/>
        <w:autoSpaceDE/>
        <w:autoSpaceDN/>
        <w:bidi w:val="0"/>
        <w:adjustRightInd/>
        <w:snapToGrid/>
        <w:spacing w:line="560" w:lineRule="exact"/>
        <w:textAlignment w:val="auto"/>
        <w:rPr>
          <w:rFonts w:hint="eastAsia" w:ascii="楷体" w:hAnsi="楷体" w:eastAsia="楷体"/>
          <w:color w:val="000000" w:themeColor="text1"/>
          <w:sz w:val="28"/>
          <w:u w:val="single"/>
          <w14:textFill>
            <w14:solidFill>
              <w14:schemeClr w14:val="tx1"/>
            </w14:solidFill>
          </w14:textFill>
        </w:rPr>
      </w:pPr>
      <w:r>
        <w:rPr>
          <w:rFonts w:hint="eastAsia" w:ascii="楷体" w:hAnsi="楷体" w:eastAsia="楷体"/>
          <w:color w:val="000000" w:themeColor="text1"/>
          <w:sz w:val="28"/>
          <w:u w:val="single"/>
          <w14:textFill>
            <w14:solidFill>
              <w14:schemeClr w14:val="tx1"/>
            </w14:solidFill>
          </w14:textFill>
        </w:rPr>
        <w:t xml:space="preserve"> </w:t>
      </w:r>
      <w:r>
        <w:rPr>
          <w:rFonts w:ascii="楷体" w:hAnsi="楷体" w:eastAsia="楷体"/>
          <w:color w:val="000000" w:themeColor="text1"/>
          <w:sz w:val="28"/>
          <w:u w:val="single"/>
          <w14:textFill>
            <w14:solidFill>
              <w14:schemeClr w14:val="tx1"/>
            </w14:solidFill>
          </w14:textFill>
        </w:rPr>
        <w:t xml:space="preserve">               </w:t>
      </w:r>
      <w:r>
        <w:rPr>
          <w:rFonts w:hint="eastAsia" w:ascii="楷体" w:hAnsi="楷体" w:eastAsia="楷体"/>
          <w:color w:val="000000" w:themeColor="text1"/>
          <w:sz w:val="28"/>
          <w:u w:val="single"/>
          <w14:textFill>
            <w14:solidFill>
              <w14:schemeClr w14:val="tx1"/>
            </w14:solidFill>
          </w14:textFill>
        </w:rPr>
        <w:t xml:space="preserve">                                      </w:t>
      </w:r>
      <w:r>
        <w:rPr>
          <w:rFonts w:ascii="楷体" w:hAnsi="楷体" w:eastAsia="楷体"/>
          <w:color w:val="000000" w:themeColor="text1"/>
          <w:sz w:val="28"/>
          <w:u w:val="single"/>
          <w14:textFill>
            <w14:solidFill>
              <w14:schemeClr w14:val="tx1"/>
            </w14:solidFill>
          </w14:textFill>
        </w:rPr>
        <w:t xml:space="preserve">     </w:t>
      </w:r>
      <w:r>
        <w:rPr>
          <w:rFonts w:hint="eastAsia" w:ascii="楷体" w:hAnsi="楷体" w:eastAsia="楷体"/>
          <w:color w:val="000000" w:themeColor="text1"/>
          <w:sz w:val="28"/>
          <w:u w:val="single"/>
          <w14:textFill>
            <w14:solidFill>
              <w14:schemeClr w14:val="tx1"/>
            </w14:solidFill>
          </w14:textFill>
        </w:rPr>
        <w:t xml:space="preserve">   </w:t>
      </w:r>
    </w:p>
    <w:p w14:paraId="6D80C7EC">
      <w:pPr>
        <w:keepNext w:val="0"/>
        <w:keepLines w:val="0"/>
        <w:pageBreakBefore w:val="0"/>
        <w:kinsoku/>
        <w:wordWrap/>
        <w:overflowPunct/>
        <w:topLinePunct w:val="0"/>
        <w:autoSpaceDE/>
        <w:autoSpaceDN/>
        <w:bidi w:val="0"/>
        <w:adjustRightInd/>
        <w:snapToGrid/>
        <w:spacing w:line="560" w:lineRule="exact"/>
        <w:textAlignment w:val="auto"/>
        <w:rPr>
          <w:rFonts w:hint="eastAsia" w:ascii="楷体" w:hAnsi="楷体" w:eastAsia="楷体"/>
          <w:color w:val="000000" w:themeColor="text1"/>
          <w:sz w:val="28"/>
          <w:u w:val="single"/>
          <w14:textFill>
            <w14:solidFill>
              <w14:schemeClr w14:val="tx1"/>
            </w14:solidFill>
          </w14:textFill>
        </w:rPr>
      </w:pPr>
      <w:r>
        <w:rPr>
          <w:rFonts w:hint="eastAsia" w:ascii="楷体" w:hAnsi="楷体" w:eastAsia="楷体"/>
          <w:color w:val="000000" w:themeColor="text1"/>
          <w:sz w:val="28"/>
          <w:u w:val="single"/>
          <w14:textFill>
            <w14:solidFill>
              <w14:schemeClr w14:val="tx1"/>
            </w14:solidFill>
          </w14:textFill>
        </w:rPr>
        <w:t xml:space="preserve"> </w:t>
      </w:r>
      <w:r>
        <w:rPr>
          <w:rFonts w:ascii="楷体" w:hAnsi="楷体" w:eastAsia="楷体"/>
          <w:color w:val="000000" w:themeColor="text1"/>
          <w:sz w:val="28"/>
          <w:u w:val="single"/>
          <w14:textFill>
            <w14:solidFill>
              <w14:schemeClr w14:val="tx1"/>
            </w14:solidFill>
          </w14:textFill>
        </w:rPr>
        <w:t xml:space="preserve">               </w:t>
      </w:r>
      <w:r>
        <w:rPr>
          <w:rFonts w:hint="eastAsia" w:ascii="楷体" w:hAnsi="楷体" w:eastAsia="楷体"/>
          <w:color w:val="000000" w:themeColor="text1"/>
          <w:sz w:val="28"/>
          <w:u w:val="single"/>
          <w14:textFill>
            <w14:solidFill>
              <w14:schemeClr w14:val="tx1"/>
            </w14:solidFill>
          </w14:textFill>
        </w:rPr>
        <w:t xml:space="preserve">                                      </w:t>
      </w:r>
      <w:r>
        <w:rPr>
          <w:rFonts w:ascii="楷体" w:hAnsi="楷体" w:eastAsia="楷体"/>
          <w:color w:val="000000" w:themeColor="text1"/>
          <w:sz w:val="28"/>
          <w:u w:val="single"/>
          <w14:textFill>
            <w14:solidFill>
              <w14:schemeClr w14:val="tx1"/>
            </w14:solidFill>
          </w14:textFill>
        </w:rPr>
        <w:t xml:space="preserve">     </w:t>
      </w:r>
      <w:r>
        <w:rPr>
          <w:rFonts w:hint="eastAsia" w:ascii="楷体" w:hAnsi="楷体" w:eastAsia="楷体"/>
          <w:color w:val="000000" w:themeColor="text1"/>
          <w:sz w:val="28"/>
          <w:u w:val="single"/>
          <w14:textFill>
            <w14:solidFill>
              <w14:schemeClr w14:val="tx1"/>
            </w14:solidFill>
          </w14:textFill>
        </w:rPr>
        <w:t xml:space="preserve">   </w:t>
      </w:r>
    </w:p>
    <w:p w14:paraId="0082A92A">
      <w:pPr>
        <w:keepNext w:val="0"/>
        <w:keepLines w:val="0"/>
        <w:pageBreakBefore w:val="0"/>
        <w:kinsoku/>
        <w:wordWrap/>
        <w:overflowPunct/>
        <w:topLinePunct w:val="0"/>
        <w:autoSpaceDE/>
        <w:autoSpaceDN/>
        <w:bidi w:val="0"/>
        <w:adjustRightInd/>
        <w:snapToGrid/>
        <w:spacing w:line="560" w:lineRule="exact"/>
        <w:ind w:firstLine="280" w:firstLineChars="100"/>
        <w:textAlignment w:val="auto"/>
        <w:rPr>
          <w:rFonts w:hint="eastAsia" w:ascii="楷体" w:hAnsi="楷体" w:eastAsia="楷体"/>
          <w:color w:val="000000" w:themeColor="text1"/>
          <w:sz w:val="28"/>
          <w:u w:val="single"/>
          <w14:textFill>
            <w14:solidFill>
              <w14:schemeClr w14:val="tx1"/>
            </w14:solidFill>
          </w14:textFill>
        </w:rPr>
      </w:pPr>
      <w:r>
        <w:rPr>
          <w:rFonts w:ascii="楷体" w:hAnsi="楷体" w:eastAsia="楷体"/>
          <w:color w:val="000000" w:themeColor="text1"/>
          <w:sz w:val="28"/>
          <w14:textFill>
            <w14:solidFill>
              <w14:schemeClr w14:val="tx1"/>
            </w14:solidFill>
          </w14:textFill>
        </w:rPr>
        <w:t xml:space="preserve">C </w:t>
      </w:r>
      <w:r>
        <w:rPr>
          <w:rFonts w:hint="eastAsia" w:ascii="楷体" w:hAnsi="楷体" w:eastAsia="楷体"/>
          <w:color w:val="000000" w:themeColor="text1"/>
          <w:sz w:val="28"/>
          <w14:textFill>
            <w14:solidFill>
              <w14:schemeClr w14:val="tx1"/>
            </w14:solidFill>
          </w14:textFill>
        </w:rPr>
        <w:t>动物健康状况</w:t>
      </w:r>
    </w:p>
    <w:p w14:paraId="2FA0709F">
      <w:pPr>
        <w:keepNext w:val="0"/>
        <w:keepLines w:val="0"/>
        <w:pageBreakBefore w:val="0"/>
        <w:kinsoku/>
        <w:wordWrap/>
        <w:overflowPunct/>
        <w:topLinePunct w:val="0"/>
        <w:autoSpaceDE/>
        <w:autoSpaceDN/>
        <w:bidi w:val="0"/>
        <w:adjustRightInd/>
        <w:snapToGrid/>
        <w:spacing w:line="560" w:lineRule="exact"/>
        <w:textAlignment w:val="auto"/>
        <w:rPr>
          <w:rFonts w:hint="eastAsia" w:ascii="楷体" w:hAnsi="楷体" w:eastAsia="楷体"/>
          <w:color w:val="000000" w:themeColor="text1"/>
          <w:sz w:val="28"/>
          <w:u w:val="single"/>
          <w14:textFill>
            <w14:solidFill>
              <w14:schemeClr w14:val="tx1"/>
            </w14:solidFill>
          </w14:textFill>
        </w:rPr>
      </w:pPr>
      <w:r>
        <w:rPr>
          <w:rFonts w:hint="eastAsia" w:ascii="楷体" w:hAnsi="楷体" w:eastAsia="楷体"/>
          <w:color w:val="000000" w:themeColor="text1"/>
          <w:sz w:val="28"/>
          <w:u w:val="single"/>
          <w14:textFill>
            <w14:solidFill>
              <w14:schemeClr w14:val="tx1"/>
            </w14:solidFill>
          </w14:textFill>
        </w:rPr>
        <w:t xml:space="preserve"> </w:t>
      </w:r>
      <w:r>
        <w:rPr>
          <w:rFonts w:ascii="楷体" w:hAnsi="楷体" w:eastAsia="楷体"/>
          <w:color w:val="000000" w:themeColor="text1"/>
          <w:sz w:val="28"/>
          <w:u w:val="single"/>
          <w14:textFill>
            <w14:solidFill>
              <w14:schemeClr w14:val="tx1"/>
            </w14:solidFill>
          </w14:textFill>
        </w:rPr>
        <w:t xml:space="preserve">               </w:t>
      </w:r>
      <w:r>
        <w:rPr>
          <w:rFonts w:hint="eastAsia" w:ascii="楷体" w:hAnsi="楷体" w:eastAsia="楷体"/>
          <w:color w:val="000000" w:themeColor="text1"/>
          <w:sz w:val="28"/>
          <w:u w:val="single"/>
          <w14:textFill>
            <w14:solidFill>
              <w14:schemeClr w14:val="tx1"/>
            </w14:solidFill>
          </w14:textFill>
        </w:rPr>
        <w:t xml:space="preserve">                                      </w:t>
      </w:r>
      <w:r>
        <w:rPr>
          <w:rFonts w:ascii="楷体" w:hAnsi="楷体" w:eastAsia="楷体"/>
          <w:color w:val="000000" w:themeColor="text1"/>
          <w:sz w:val="28"/>
          <w:u w:val="single"/>
          <w14:textFill>
            <w14:solidFill>
              <w14:schemeClr w14:val="tx1"/>
            </w14:solidFill>
          </w14:textFill>
        </w:rPr>
        <w:t xml:space="preserve">     </w:t>
      </w:r>
      <w:r>
        <w:rPr>
          <w:rFonts w:hint="eastAsia" w:ascii="楷体" w:hAnsi="楷体" w:eastAsia="楷体"/>
          <w:color w:val="000000" w:themeColor="text1"/>
          <w:sz w:val="28"/>
          <w:u w:val="single"/>
          <w14:textFill>
            <w14:solidFill>
              <w14:schemeClr w14:val="tx1"/>
            </w14:solidFill>
          </w14:textFill>
        </w:rPr>
        <w:t xml:space="preserve">   </w:t>
      </w:r>
    </w:p>
    <w:p w14:paraId="390D5EBA">
      <w:pPr>
        <w:keepNext w:val="0"/>
        <w:keepLines w:val="0"/>
        <w:pageBreakBefore w:val="0"/>
        <w:kinsoku/>
        <w:wordWrap/>
        <w:overflowPunct/>
        <w:topLinePunct w:val="0"/>
        <w:autoSpaceDE/>
        <w:autoSpaceDN/>
        <w:bidi w:val="0"/>
        <w:adjustRightInd/>
        <w:snapToGrid/>
        <w:spacing w:line="560" w:lineRule="exact"/>
        <w:textAlignment w:val="auto"/>
        <w:rPr>
          <w:rFonts w:hint="eastAsia" w:ascii="楷体" w:hAnsi="楷体" w:eastAsia="楷体"/>
          <w:color w:val="000000" w:themeColor="text1"/>
          <w:sz w:val="28"/>
          <w:u w:val="single"/>
          <w14:textFill>
            <w14:solidFill>
              <w14:schemeClr w14:val="tx1"/>
            </w14:solidFill>
          </w14:textFill>
        </w:rPr>
      </w:pPr>
      <w:r>
        <w:rPr>
          <w:rFonts w:hint="eastAsia" w:ascii="楷体" w:hAnsi="楷体" w:eastAsia="楷体"/>
          <w:color w:val="000000" w:themeColor="text1"/>
          <w:sz w:val="28"/>
          <w:u w:val="single"/>
          <w14:textFill>
            <w14:solidFill>
              <w14:schemeClr w14:val="tx1"/>
            </w14:solidFill>
          </w14:textFill>
        </w:rPr>
        <w:t xml:space="preserve"> </w:t>
      </w:r>
      <w:r>
        <w:rPr>
          <w:rFonts w:ascii="楷体" w:hAnsi="楷体" w:eastAsia="楷体"/>
          <w:color w:val="000000" w:themeColor="text1"/>
          <w:sz w:val="28"/>
          <w:u w:val="single"/>
          <w14:textFill>
            <w14:solidFill>
              <w14:schemeClr w14:val="tx1"/>
            </w14:solidFill>
          </w14:textFill>
        </w:rPr>
        <w:t xml:space="preserve">               </w:t>
      </w:r>
      <w:r>
        <w:rPr>
          <w:rFonts w:hint="eastAsia" w:ascii="楷体" w:hAnsi="楷体" w:eastAsia="楷体"/>
          <w:color w:val="000000" w:themeColor="text1"/>
          <w:sz w:val="28"/>
          <w:u w:val="single"/>
          <w14:textFill>
            <w14:solidFill>
              <w14:schemeClr w14:val="tx1"/>
            </w14:solidFill>
          </w14:textFill>
        </w:rPr>
        <w:t xml:space="preserve">                                      </w:t>
      </w:r>
      <w:r>
        <w:rPr>
          <w:rFonts w:ascii="楷体" w:hAnsi="楷体" w:eastAsia="楷体"/>
          <w:color w:val="000000" w:themeColor="text1"/>
          <w:sz w:val="28"/>
          <w:u w:val="single"/>
          <w14:textFill>
            <w14:solidFill>
              <w14:schemeClr w14:val="tx1"/>
            </w14:solidFill>
          </w14:textFill>
        </w:rPr>
        <w:t xml:space="preserve">     </w:t>
      </w:r>
      <w:r>
        <w:rPr>
          <w:rFonts w:hint="eastAsia" w:ascii="楷体" w:hAnsi="楷体" w:eastAsia="楷体"/>
          <w:color w:val="000000" w:themeColor="text1"/>
          <w:sz w:val="28"/>
          <w:u w:val="single"/>
          <w14:textFill>
            <w14:solidFill>
              <w14:schemeClr w14:val="tx1"/>
            </w14:solidFill>
          </w14:textFill>
        </w:rPr>
        <w:t xml:space="preserve">   </w:t>
      </w:r>
    </w:p>
    <w:p w14:paraId="50F7D82E">
      <w:pPr>
        <w:keepNext w:val="0"/>
        <w:keepLines w:val="0"/>
        <w:pageBreakBefore w:val="0"/>
        <w:kinsoku/>
        <w:wordWrap/>
        <w:overflowPunct/>
        <w:topLinePunct w:val="0"/>
        <w:autoSpaceDE/>
        <w:autoSpaceDN/>
        <w:bidi w:val="0"/>
        <w:adjustRightInd/>
        <w:snapToGrid/>
        <w:spacing w:line="560" w:lineRule="exact"/>
        <w:textAlignment w:val="auto"/>
        <w:rPr>
          <w:rFonts w:hint="eastAsia" w:ascii="楷体" w:hAnsi="楷体" w:eastAsia="楷体"/>
          <w:color w:val="000000" w:themeColor="text1"/>
          <w:sz w:val="28"/>
          <w14:textFill>
            <w14:solidFill>
              <w14:schemeClr w14:val="tx1"/>
            </w14:solidFill>
          </w14:textFill>
        </w:rPr>
      </w:pPr>
    </w:p>
    <w:p w14:paraId="4F2D2D55">
      <w:pPr>
        <w:keepNext w:val="0"/>
        <w:keepLines w:val="0"/>
        <w:pageBreakBefore w:val="0"/>
        <w:kinsoku/>
        <w:wordWrap/>
        <w:overflowPunct/>
        <w:topLinePunct w:val="0"/>
        <w:autoSpaceDE/>
        <w:autoSpaceDN/>
        <w:bidi w:val="0"/>
        <w:adjustRightInd/>
        <w:snapToGrid/>
        <w:spacing w:line="560" w:lineRule="exact"/>
        <w:textAlignment w:val="auto"/>
        <w:rPr>
          <w:rFonts w:hint="eastAsia" w:ascii="楷体" w:hAnsi="楷体" w:eastAsia="楷体"/>
          <w:color w:val="000000" w:themeColor="text1"/>
          <w:sz w:val="28"/>
          <w14:textFill>
            <w14:solidFill>
              <w14:schemeClr w14:val="tx1"/>
            </w14:solidFill>
          </w14:textFill>
        </w:rPr>
      </w:pPr>
      <w:r>
        <w:rPr>
          <w:rFonts w:ascii="楷体" w:hAnsi="楷体" w:eastAsia="楷体"/>
          <w:color w:val="000000" w:themeColor="text1"/>
          <w:sz w:val="28"/>
          <w14:textFill>
            <w14:solidFill>
              <w14:schemeClr w14:val="tx1"/>
            </w14:solidFill>
          </w14:textFill>
        </w:rPr>
        <w:t>9</w:t>
      </w:r>
      <w:r>
        <w:rPr>
          <w:rFonts w:hint="eastAsia" w:ascii="楷体" w:hAnsi="楷体" w:eastAsia="楷体"/>
          <w:color w:val="000000" w:themeColor="text1"/>
          <w:sz w:val="28"/>
          <w14:textFill>
            <w14:solidFill>
              <w14:schemeClr w14:val="tx1"/>
            </w14:solidFill>
          </w14:textFill>
        </w:rPr>
        <w:t>、申请单位在动物医疗和卫生防疫方面的情况</w:t>
      </w:r>
    </w:p>
    <w:p w14:paraId="133100CE">
      <w:pPr>
        <w:keepNext w:val="0"/>
        <w:keepLines w:val="0"/>
        <w:pageBreakBefore w:val="0"/>
        <w:kinsoku/>
        <w:wordWrap/>
        <w:overflowPunct/>
        <w:topLinePunct w:val="0"/>
        <w:autoSpaceDE/>
        <w:autoSpaceDN/>
        <w:bidi w:val="0"/>
        <w:adjustRightInd/>
        <w:snapToGrid/>
        <w:spacing w:line="560" w:lineRule="exact"/>
        <w:ind w:firstLine="280" w:firstLineChars="100"/>
        <w:textAlignment w:val="auto"/>
        <w:rPr>
          <w:rFonts w:hint="eastAsia" w:ascii="楷体" w:hAnsi="楷体" w:eastAsia="楷体"/>
          <w:color w:val="000000" w:themeColor="text1"/>
          <w:sz w:val="28"/>
          <w14:textFill>
            <w14:solidFill>
              <w14:schemeClr w14:val="tx1"/>
            </w14:solidFill>
          </w14:textFill>
        </w:rPr>
      </w:pPr>
      <w:r>
        <w:rPr>
          <w:rFonts w:hint="eastAsia" w:ascii="楷体" w:hAnsi="楷体" w:eastAsia="楷体"/>
          <w:color w:val="000000" w:themeColor="text1"/>
          <w:sz w:val="28"/>
          <w14:textFill>
            <w14:solidFill>
              <w14:schemeClr w14:val="tx1"/>
            </w14:solidFill>
          </w14:textFill>
        </w:rPr>
        <w:t>A</w:t>
      </w:r>
      <w:r>
        <w:rPr>
          <w:rFonts w:ascii="楷体" w:hAnsi="楷体" w:eastAsia="楷体"/>
          <w:color w:val="000000" w:themeColor="text1"/>
          <w:sz w:val="28"/>
          <w14:textFill>
            <w14:solidFill>
              <w14:schemeClr w14:val="tx1"/>
            </w14:solidFill>
          </w14:textFill>
        </w:rPr>
        <w:t xml:space="preserve"> </w:t>
      </w:r>
      <w:r>
        <w:rPr>
          <w:rFonts w:hint="eastAsia" w:ascii="楷体" w:hAnsi="楷体" w:eastAsia="楷体"/>
          <w:color w:val="000000" w:themeColor="text1"/>
          <w:sz w:val="28"/>
          <w14:textFill>
            <w14:solidFill>
              <w14:schemeClr w14:val="tx1"/>
            </w14:solidFill>
          </w14:textFill>
        </w:rPr>
        <w:t>兽医部门设置和人员配备</w:t>
      </w:r>
    </w:p>
    <w:p w14:paraId="59F89A07">
      <w:pPr>
        <w:keepNext w:val="0"/>
        <w:keepLines w:val="0"/>
        <w:pageBreakBefore w:val="0"/>
        <w:kinsoku/>
        <w:wordWrap/>
        <w:overflowPunct/>
        <w:topLinePunct w:val="0"/>
        <w:autoSpaceDE/>
        <w:autoSpaceDN/>
        <w:bidi w:val="0"/>
        <w:adjustRightInd/>
        <w:snapToGrid/>
        <w:spacing w:line="560" w:lineRule="exact"/>
        <w:textAlignment w:val="auto"/>
        <w:rPr>
          <w:rFonts w:hint="eastAsia" w:ascii="楷体" w:hAnsi="楷体" w:eastAsia="楷体"/>
          <w:color w:val="000000" w:themeColor="text1"/>
          <w:sz w:val="28"/>
          <w:u w:val="single"/>
          <w14:textFill>
            <w14:solidFill>
              <w14:schemeClr w14:val="tx1"/>
            </w14:solidFill>
          </w14:textFill>
        </w:rPr>
      </w:pPr>
      <w:r>
        <w:rPr>
          <w:rFonts w:hint="eastAsia" w:ascii="楷体" w:hAnsi="楷体" w:eastAsia="楷体"/>
          <w:color w:val="000000" w:themeColor="text1"/>
          <w:sz w:val="28"/>
          <w:u w:val="single"/>
          <w14:textFill>
            <w14:solidFill>
              <w14:schemeClr w14:val="tx1"/>
            </w14:solidFill>
          </w14:textFill>
        </w:rPr>
        <w:t xml:space="preserve">                                          </w:t>
      </w:r>
      <w:r>
        <w:rPr>
          <w:rFonts w:ascii="楷体" w:hAnsi="楷体" w:eastAsia="楷体"/>
          <w:color w:val="000000" w:themeColor="text1"/>
          <w:sz w:val="28"/>
          <w:u w:val="single"/>
          <w14:textFill>
            <w14:solidFill>
              <w14:schemeClr w14:val="tx1"/>
            </w14:solidFill>
          </w14:textFill>
        </w:rPr>
        <w:t xml:space="preserve">                    </w:t>
      </w:r>
    </w:p>
    <w:p w14:paraId="3139EB6A">
      <w:pPr>
        <w:keepNext w:val="0"/>
        <w:keepLines w:val="0"/>
        <w:pageBreakBefore w:val="0"/>
        <w:kinsoku/>
        <w:wordWrap/>
        <w:overflowPunct/>
        <w:topLinePunct w:val="0"/>
        <w:autoSpaceDE/>
        <w:autoSpaceDN/>
        <w:bidi w:val="0"/>
        <w:adjustRightInd/>
        <w:snapToGrid/>
        <w:spacing w:line="560" w:lineRule="exact"/>
        <w:textAlignment w:val="auto"/>
        <w:rPr>
          <w:rFonts w:hint="eastAsia" w:ascii="楷体" w:hAnsi="楷体" w:eastAsia="楷体"/>
          <w:color w:val="000000" w:themeColor="text1"/>
          <w:sz w:val="28"/>
          <w:u w:val="single"/>
          <w14:textFill>
            <w14:solidFill>
              <w14:schemeClr w14:val="tx1"/>
            </w14:solidFill>
          </w14:textFill>
        </w:rPr>
      </w:pPr>
      <w:r>
        <w:rPr>
          <w:rFonts w:ascii="楷体" w:hAnsi="楷体" w:eastAsia="楷体"/>
          <w:color w:val="000000" w:themeColor="text1"/>
          <w:sz w:val="28"/>
          <w:u w:val="single"/>
          <w14:textFill>
            <w14:solidFill>
              <w14:schemeClr w14:val="tx1"/>
            </w14:solidFill>
          </w14:textFill>
        </w:rPr>
        <w:t xml:space="preserve">                                                              </w:t>
      </w:r>
    </w:p>
    <w:p w14:paraId="1609186D">
      <w:pPr>
        <w:keepNext w:val="0"/>
        <w:keepLines w:val="0"/>
        <w:pageBreakBefore w:val="0"/>
        <w:kinsoku/>
        <w:wordWrap/>
        <w:overflowPunct/>
        <w:topLinePunct w:val="0"/>
        <w:autoSpaceDE/>
        <w:autoSpaceDN/>
        <w:bidi w:val="0"/>
        <w:adjustRightInd/>
        <w:snapToGrid/>
        <w:spacing w:line="560" w:lineRule="exact"/>
        <w:ind w:firstLine="280" w:firstLineChars="100"/>
        <w:textAlignment w:val="auto"/>
        <w:rPr>
          <w:rFonts w:hint="eastAsia" w:ascii="楷体" w:hAnsi="楷体" w:eastAsia="楷体"/>
          <w:color w:val="000000" w:themeColor="text1"/>
          <w:sz w:val="28"/>
          <w:u w:val="single"/>
          <w14:textFill>
            <w14:solidFill>
              <w14:schemeClr w14:val="tx1"/>
            </w14:solidFill>
          </w14:textFill>
        </w:rPr>
      </w:pPr>
      <w:r>
        <w:rPr>
          <w:rFonts w:hint="eastAsia" w:ascii="楷体" w:hAnsi="楷体" w:eastAsia="楷体"/>
          <w:color w:val="000000" w:themeColor="text1"/>
          <w:sz w:val="28"/>
          <w14:textFill>
            <w14:solidFill>
              <w14:schemeClr w14:val="tx1"/>
            </w14:solidFill>
          </w14:textFill>
        </w:rPr>
        <w:t>B</w:t>
      </w:r>
      <w:r>
        <w:rPr>
          <w:rFonts w:ascii="楷体" w:hAnsi="楷体" w:eastAsia="楷体"/>
          <w:color w:val="000000" w:themeColor="text1"/>
          <w:sz w:val="28"/>
          <w14:textFill>
            <w14:solidFill>
              <w14:schemeClr w14:val="tx1"/>
            </w14:solidFill>
          </w14:textFill>
        </w:rPr>
        <w:t xml:space="preserve"> 药品</w:t>
      </w:r>
      <w:r>
        <w:rPr>
          <w:rFonts w:hint="eastAsia" w:ascii="楷体" w:hAnsi="楷体" w:eastAsia="楷体"/>
          <w:color w:val="000000" w:themeColor="text1"/>
          <w:sz w:val="28"/>
          <w14:textFill>
            <w14:solidFill>
              <w14:schemeClr w14:val="tx1"/>
            </w14:solidFill>
          </w14:textFill>
        </w:rPr>
        <w:t>、</w:t>
      </w:r>
      <w:r>
        <w:rPr>
          <w:rFonts w:ascii="楷体" w:hAnsi="楷体" w:eastAsia="楷体"/>
          <w:color w:val="000000" w:themeColor="text1"/>
          <w:sz w:val="28"/>
          <w14:textFill>
            <w14:solidFill>
              <w14:schemeClr w14:val="tx1"/>
            </w14:solidFill>
          </w14:textFill>
        </w:rPr>
        <w:t>器械</w:t>
      </w:r>
      <w:r>
        <w:rPr>
          <w:rFonts w:hint="eastAsia" w:ascii="楷体" w:hAnsi="楷体" w:eastAsia="楷体"/>
          <w:color w:val="000000" w:themeColor="text1"/>
          <w:sz w:val="28"/>
          <w14:textFill>
            <w14:solidFill>
              <w14:schemeClr w14:val="tx1"/>
            </w14:solidFill>
          </w14:textFill>
        </w:rPr>
        <w:t>、</w:t>
      </w:r>
      <w:r>
        <w:rPr>
          <w:rFonts w:ascii="楷体" w:hAnsi="楷体" w:eastAsia="楷体"/>
          <w:color w:val="000000" w:themeColor="text1"/>
          <w:sz w:val="28"/>
          <w14:textFill>
            <w14:solidFill>
              <w14:schemeClr w14:val="tx1"/>
            </w14:solidFill>
          </w14:textFill>
        </w:rPr>
        <w:t>设备</w:t>
      </w:r>
      <w:r>
        <w:rPr>
          <w:rFonts w:hint="eastAsia" w:ascii="楷体" w:hAnsi="楷体" w:eastAsia="楷体"/>
          <w:color w:val="000000" w:themeColor="text1"/>
          <w:sz w:val="28"/>
          <w14:textFill>
            <w14:solidFill>
              <w14:schemeClr w14:val="tx1"/>
            </w14:solidFill>
          </w14:textFill>
        </w:rPr>
        <w:t>、</w:t>
      </w:r>
      <w:r>
        <w:rPr>
          <w:rFonts w:ascii="楷体" w:hAnsi="楷体" w:eastAsia="楷体"/>
          <w:color w:val="000000" w:themeColor="text1"/>
          <w:sz w:val="28"/>
          <w14:textFill>
            <w14:solidFill>
              <w14:schemeClr w14:val="tx1"/>
            </w14:solidFill>
          </w14:textFill>
        </w:rPr>
        <w:t>场地等情况</w:t>
      </w:r>
    </w:p>
    <w:p w14:paraId="75FADC0B">
      <w:pPr>
        <w:keepNext w:val="0"/>
        <w:keepLines w:val="0"/>
        <w:pageBreakBefore w:val="0"/>
        <w:kinsoku/>
        <w:wordWrap/>
        <w:overflowPunct/>
        <w:topLinePunct w:val="0"/>
        <w:autoSpaceDE/>
        <w:autoSpaceDN/>
        <w:bidi w:val="0"/>
        <w:adjustRightInd/>
        <w:snapToGrid/>
        <w:spacing w:line="560" w:lineRule="exact"/>
        <w:textAlignment w:val="auto"/>
        <w:rPr>
          <w:rFonts w:hint="eastAsia" w:ascii="楷体" w:hAnsi="楷体" w:eastAsia="楷体"/>
          <w:color w:val="000000" w:themeColor="text1"/>
          <w:sz w:val="28"/>
          <w:u w:val="single"/>
          <w14:textFill>
            <w14:solidFill>
              <w14:schemeClr w14:val="tx1"/>
            </w14:solidFill>
          </w14:textFill>
        </w:rPr>
      </w:pPr>
      <w:r>
        <w:rPr>
          <w:rFonts w:hint="eastAsia" w:ascii="楷体" w:hAnsi="楷体" w:eastAsia="楷体"/>
          <w:color w:val="000000" w:themeColor="text1"/>
          <w:sz w:val="28"/>
          <w:u w:val="single"/>
          <w14:textFill>
            <w14:solidFill>
              <w14:schemeClr w14:val="tx1"/>
            </w14:solidFill>
          </w14:textFill>
        </w:rPr>
        <w:t xml:space="preserve">                             </w:t>
      </w:r>
      <w:r>
        <w:rPr>
          <w:rFonts w:ascii="楷体" w:hAnsi="楷体" w:eastAsia="楷体"/>
          <w:color w:val="000000" w:themeColor="text1"/>
          <w:sz w:val="28"/>
          <w:u w:val="single"/>
          <w14:textFill>
            <w14:solidFill>
              <w14:schemeClr w14:val="tx1"/>
            </w14:solidFill>
          </w14:textFill>
        </w:rPr>
        <w:t xml:space="preserve">                                 </w:t>
      </w:r>
    </w:p>
    <w:p w14:paraId="33D89905">
      <w:pPr>
        <w:keepNext w:val="0"/>
        <w:keepLines w:val="0"/>
        <w:pageBreakBefore w:val="0"/>
        <w:kinsoku/>
        <w:wordWrap/>
        <w:overflowPunct/>
        <w:topLinePunct w:val="0"/>
        <w:autoSpaceDE/>
        <w:autoSpaceDN/>
        <w:bidi w:val="0"/>
        <w:adjustRightInd/>
        <w:snapToGrid/>
        <w:spacing w:line="560" w:lineRule="exact"/>
        <w:textAlignment w:val="auto"/>
        <w:rPr>
          <w:rFonts w:hint="eastAsia" w:ascii="楷体" w:hAnsi="楷体" w:eastAsia="楷体"/>
          <w:color w:val="000000" w:themeColor="text1"/>
          <w:sz w:val="28"/>
          <w:u w:val="single"/>
          <w14:textFill>
            <w14:solidFill>
              <w14:schemeClr w14:val="tx1"/>
            </w14:solidFill>
          </w14:textFill>
        </w:rPr>
      </w:pPr>
      <w:r>
        <w:rPr>
          <w:rFonts w:hint="eastAsia" w:ascii="楷体" w:hAnsi="楷体" w:eastAsia="楷体"/>
          <w:color w:val="000000" w:themeColor="text1"/>
          <w:sz w:val="28"/>
          <w:u w:val="single"/>
          <w14:textFill>
            <w14:solidFill>
              <w14:schemeClr w14:val="tx1"/>
            </w14:solidFill>
          </w14:textFill>
        </w:rPr>
        <w:t xml:space="preserve"> </w:t>
      </w:r>
      <w:r>
        <w:rPr>
          <w:rFonts w:ascii="楷体" w:hAnsi="楷体" w:eastAsia="楷体"/>
          <w:color w:val="000000" w:themeColor="text1"/>
          <w:sz w:val="28"/>
          <w:u w:val="single"/>
          <w14:textFill>
            <w14:solidFill>
              <w14:schemeClr w14:val="tx1"/>
            </w14:solidFill>
          </w14:textFill>
        </w:rPr>
        <w:t xml:space="preserve">               </w:t>
      </w:r>
      <w:r>
        <w:rPr>
          <w:rFonts w:hint="eastAsia" w:ascii="楷体" w:hAnsi="楷体" w:eastAsia="楷体"/>
          <w:color w:val="000000" w:themeColor="text1"/>
          <w:sz w:val="28"/>
          <w:u w:val="single"/>
          <w14:textFill>
            <w14:solidFill>
              <w14:schemeClr w14:val="tx1"/>
            </w14:solidFill>
          </w14:textFill>
        </w:rPr>
        <w:t xml:space="preserve">                                      </w:t>
      </w:r>
      <w:r>
        <w:rPr>
          <w:rFonts w:ascii="楷体" w:hAnsi="楷体" w:eastAsia="楷体"/>
          <w:color w:val="000000" w:themeColor="text1"/>
          <w:sz w:val="28"/>
          <w:u w:val="single"/>
          <w14:textFill>
            <w14:solidFill>
              <w14:schemeClr w14:val="tx1"/>
            </w14:solidFill>
          </w14:textFill>
        </w:rPr>
        <w:t xml:space="preserve">     </w:t>
      </w:r>
      <w:r>
        <w:rPr>
          <w:rFonts w:hint="eastAsia" w:ascii="楷体" w:hAnsi="楷体" w:eastAsia="楷体"/>
          <w:color w:val="000000" w:themeColor="text1"/>
          <w:sz w:val="28"/>
          <w:u w:val="single"/>
          <w14:textFill>
            <w14:solidFill>
              <w14:schemeClr w14:val="tx1"/>
            </w14:solidFill>
          </w14:textFill>
        </w:rPr>
        <w:t xml:space="preserve">   </w:t>
      </w:r>
    </w:p>
    <w:p w14:paraId="17731495">
      <w:pPr>
        <w:keepNext w:val="0"/>
        <w:keepLines w:val="0"/>
        <w:pageBreakBefore w:val="0"/>
        <w:kinsoku/>
        <w:wordWrap/>
        <w:overflowPunct/>
        <w:topLinePunct w:val="0"/>
        <w:autoSpaceDE/>
        <w:autoSpaceDN/>
        <w:bidi w:val="0"/>
        <w:adjustRightInd/>
        <w:snapToGrid/>
        <w:spacing w:line="560" w:lineRule="exact"/>
        <w:ind w:firstLine="280" w:firstLineChars="100"/>
        <w:textAlignment w:val="auto"/>
        <w:rPr>
          <w:rFonts w:hint="eastAsia" w:ascii="楷体" w:hAnsi="楷体" w:eastAsia="楷体"/>
          <w:color w:val="000000" w:themeColor="text1"/>
          <w:sz w:val="28"/>
          <w:u w:val="single"/>
          <w14:textFill>
            <w14:solidFill>
              <w14:schemeClr w14:val="tx1"/>
            </w14:solidFill>
          </w14:textFill>
        </w:rPr>
      </w:pPr>
      <w:r>
        <w:rPr>
          <w:rFonts w:hint="eastAsia" w:ascii="楷体" w:hAnsi="楷体" w:eastAsia="楷体"/>
          <w:color w:val="000000" w:themeColor="text1"/>
          <w:sz w:val="28"/>
          <w14:textFill>
            <w14:solidFill>
              <w14:schemeClr w14:val="tx1"/>
            </w14:solidFill>
          </w14:textFill>
        </w:rPr>
        <w:t>C</w:t>
      </w:r>
      <w:r>
        <w:rPr>
          <w:rFonts w:ascii="楷体" w:hAnsi="楷体" w:eastAsia="楷体"/>
          <w:color w:val="000000" w:themeColor="text1"/>
          <w:sz w:val="28"/>
          <w14:textFill>
            <w14:solidFill>
              <w14:schemeClr w14:val="tx1"/>
            </w14:solidFill>
          </w14:textFill>
        </w:rPr>
        <w:t xml:space="preserve"> </w:t>
      </w:r>
      <w:r>
        <w:rPr>
          <w:rFonts w:hint="eastAsia" w:ascii="楷体" w:hAnsi="楷体" w:eastAsia="楷体"/>
          <w:color w:val="000000" w:themeColor="text1"/>
          <w:sz w:val="28"/>
          <w14:textFill>
            <w14:solidFill>
              <w14:schemeClr w14:val="tx1"/>
            </w14:solidFill>
          </w14:textFill>
        </w:rPr>
        <w:t>常规动物</w:t>
      </w:r>
      <w:r>
        <w:rPr>
          <w:rFonts w:ascii="楷体" w:hAnsi="楷体" w:eastAsia="楷体"/>
          <w:color w:val="000000" w:themeColor="text1"/>
          <w:sz w:val="28"/>
          <w14:textFill>
            <w14:solidFill>
              <w14:schemeClr w14:val="tx1"/>
            </w14:solidFill>
          </w14:textFill>
        </w:rPr>
        <w:t>健康</w:t>
      </w:r>
      <w:r>
        <w:rPr>
          <w:rFonts w:hint="eastAsia" w:ascii="楷体" w:hAnsi="楷体" w:eastAsia="楷体"/>
          <w:color w:val="000000" w:themeColor="text1"/>
          <w:sz w:val="28"/>
          <w14:textFill>
            <w14:solidFill>
              <w14:schemeClr w14:val="tx1"/>
            </w14:solidFill>
          </w14:textFill>
        </w:rPr>
        <w:t>检查和</w:t>
      </w:r>
      <w:r>
        <w:rPr>
          <w:rFonts w:ascii="楷体" w:hAnsi="楷体" w:eastAsia="楷体"/>
          <w:color w:val="000000" w:themeColor="text1"/>
          <w:sz w:val="28"/>
          <w14:textFill>
            <w14:solidFill>
              <w14:schemeClr w14:val="tx1"/>
            </w14:solidFill>
          </w14:textFill>
        </w:rPr>
        <w:t>检疫</w:t>
      </w:r>
      <w:r>
        <w:rPr>
          <w:rFonts w:hint="eastAsia" w:ascii="楷体" w:hAnsi="楷体" w:eastAsia="楷体"/>
          <w:color w:val="000000" w:themeColor="text1"/>
          <w:sz w:val="28"/>
          <w14:textFill>
            <w14:solidFill>
              <w14:schemeClr w14:val="tx1"/>
            </w14:solidFill>
          </w14:textFill>
        </w:rPr>
        <w:t>、</w:t>
      </w:r>
      <w:r>
        <w:rPr>
          <w:rFonts w:ascii="楷体" w:hAnsi="楷体" w:eastAsia="楷体"/>
          <w:color w:val="000000" w:themeColor="text1"/>
          <w:sz w:val="28"/>
          <w14:textFill>
            <w14:solidFill>
              <w14:schemeClr w14:val="tx1"/>
            </w14:solidFill>
          </w14:textFill>
        </w:rPr>
        <w:t>免疫工作</w:t>
      </w:r>
    </w:p>
    <w:p w14:paraId="34E961B6">
      <w:pPr>
        <w:keepNext w:val="0"/>
        <w:keepLines w:val="0"/>
        <w:pageBreakBefore w:val="0"/>
        <w:kinsoku/>
        <w:wordWrap/>
        <w:overflowPunct/>
        <w:topLinePunct w:val="0"/>
        <w:autoSpaceDE/>
        <w:autoSpaceDN/>
        <w:bidi w:val="0"/>
        <w:adjustRightInd/>
        <w:snapToGrid/>
        <w:spacing w:line="560" w:lineRule="exact"/>
        <w:textAlignment w:val="auto"/>
        <w:rPr>
          <w:rFonts w:hint="eastAsia" w:ascii="楷体" w:hAnsi="楷体" w:eastAsia="楷体"/>
          <w:color w:val="000000" w:themeColor="text1"/>
          <w:sz w:val="28"/>
          <w:u w:val="single"/>
          <w14:textFill>
            <w14:solidFill>
              <w14:schemeClr w14:val="tx1"/>
            </w14:solidFill>
          </w14:textFill>
        </w:rPr>
      </w:pPr>
      <w:r>
        <w:rPr>
          <w:rFonts w:hint="eastAsia" w:ascii="楷体" w:hAnsi="楷体" w:eastAsia="楷体"/>
          <w:color w:val="000000" w:themeColor="text1"/>
          <w:sz w:val="28"/>
          <w:u w:val="single"/>
          <w14:textFill>
            <w14:solidFill>
              <w14:schemeClr w14:val="tx1"/>
            </w14:solidFill>
          </w14:textFill>
        </w:rPr>
        <w:t xml:space="preserve"> </w:t>
      </w:r>
      <w:r>
        <w:rPr>
          <w:rFonts w:ascii="楷体" w:hAnsi="楷体" w:eastAsia="楷体"/>
          <w:color w:val="000000" w:themeColor="text1"/>
          <w:sz w:val="28"/>
          <w:u w:val="single"/>
          <w14:textFill>
            <w14:solidFill>
              <w14:schemeClr w14:val="tx1"/>
            </w14:solidFill>
          </w14:textFill>
        </w:rPr>
        <w:t xml:space="preserve">               </w:t>
      </w:r>
      <w:r>
        <w:rPr>
          <w:rFonts w:hint="eastAsia" w:ascii="楷体" w:hAnsi="楷体" w:eastAsia="楷体"/>
          <w:color w:val="000000" w:themeColor="text1"/>
          <w:sz w:val="28"/>
          <w:u w:val="single"/>
          <w14:textFill>
            <w14:solidFill>
              <w14:schemeClr w14:val="tx1"/>
            </w14:solidFill>
          </w14:textFill>
        </w:rPr>
        <w:t xml:space="preserve">                                      </w:t>
      </w:r>
      <w:r>
        <w:rPr>
          <w:rFonts w:ascii="楷体" w:hAnsi="楷体" w:eastAsia="楷体"/>
          <w:color w:val="000000" w:themeColor="text1"/>
          <w:sz w:val="28"/>
          <w:u w:val="single"/>
          <w14:textFill>
            <w14:solidFill>
              <w14:schemeClr w14:val="tx1"/>
            </w14:solidFill>
          </w14:textFill>
        </w:rPr>
        <w:t xml:space="preserve">     </w:t>
      </w:r>
      <w:r>
        <w:rPr>
          <w:rFonts w:hint="eastAsia" w:ascii="楷体" w:hAnsi="楷体" w:eastAsia="楷体"/>
          <w:color w:val="000000" w:themeColor="text1"/>
          <w:sz w:val="28"/>
          <w:u w:val="single"/>
          <w14:textFill>
            <w14:solidFill>
              <w14:schemeClr w14:val="tx1"/>
            </w14:solidFill>
          </w14:textFill>
        </w:rPr>
        <w:t xml:space="preserve">   </w:t>
      </w:r>
    </w:p>
    <w:p w14:paraId="785644D4">
      <w:pPr>
        <w:keepNext w:val="0"/>
        <w:keepLines w:val="0"/>
        <w:pageBreakBefore w:val="0"/>
        <w:kinsoku/>
        <w:wordWrap/>
        <w:overflowPunct/>
        <w:topLinePunct w:val="0"/>
        <w:autoSpaceDE/>
        <w:autoSpaceDN/>
        <w:bidi w:val="0"/>
        <w:adjustRightInd/>
        <w:snapToGrid/>
        <w:spacing w:line="560" w:lineRule="exact"/>
        <w:textAlignment w:val="auto"/>
        <w:rPr>
          <w:rFonts w:hint="eastAsia" w:ascii="楷体" w:hAnsi="楷体" w:eastAsia="楷体"/>
          <w:color w:val="000000" w:themeColor="text1"/>
          <w:sz w:val="28"/>
          <w:u w:val="single"/>
          <w14:textFill>
            <w14:solidFill>
              <w14:schemeClr w14:val="tx1"/>
            </w14:solidFill>
          </w14:textFill>
        </w:rPr>
      </w:pPr>
      <w:r>
        <w:rPr>
          <w:rFonts w:hint="eastAsia" w:ascii="楷体" w:hAnsi="楷体" w:eastAsia="楷体"/>
          <w:color w:val="000000" w:themeColor="text1"/>
          <w:sz w:val="28"/>
          <w:u w:val="single"/>
          <w14:textFill>
            <w14:solidFill>
              <w14:schemeClr w14:val="tx1"/>
            </w14:solidFill>
          </w14:textFill>
        </w:rPr>
        <w:t xml:space="preserve"> </w:t>
      </w:r>
      <w:r>
        <w:rPr>
          <w:rFonts w:ascii="楷体" w:hAnsi="楷体" w:eastAsia="楷体"/>
          <w:color w:val="000000" w:themeColor="text1"/>
          <w:sz w:val="28"/>
          <w:u w:val="single"/>
          <w14:textFill>
            <w14:solidFill>
              <w14:schemeClr w14:val="tx1"/>
            </w14:solidFill>
          </w14:textFill>
        </w:rPr>
        <w:t xml:space="preserve">               </w:t>
      </w:r>
      <w:r>
        <w:rPr>
          <w:rFonts w:hint="eastAsia" w:ascii="楷体" w:hAnsi="楷体" w:eastAsia="楷体"/>
          <w:color w:val="000000" w:themeColor="text1"/>
          <w:sz w:val="28"/>
          <w:u w:val="single"/>
          <w14:textFill>
            <w14:solidFill>
              <w14:schemeClr w14:val="tx1"/>
            </w14:solidFill>
          </w14:textFill>
        </w:rPr>
        <w:t xml:space="preserve">                                      </w:t>
      </w:r>
      <w:r>
        <w:rPr>
          <w:rFonts w:ascii="楷体" w:hAnsi="楷体" w:eastAsia="楷体"/>
          <w:color w:val="000000" w:themeColor="text1"/>
          <w:sz w:val="28"/>
          <w:u w:val="single"/>
          <w14:textFill>
            <w14:solidFill>
              <w14:schemeClr w14:val="tx1"/>
            </w14:solidFill>
          </w14:textFill>
        </w:rPr>
        <w:t xml:space="preserve">     </w:t>
      </w:r>
      <w:r>
        <w:rPr>
          <w:rFonts w:hint="eastAsia" w:ascii="楷体" w:hAnsi="楷体" w:eastAsia="楷体"/>
          <w:color w:val="000000" w:themeColor="text1"/>
          <w:sz w:val="28"/>
          <w:u w:val="single"/>
          <w14:textFill>
            <w14:solidFill>
              <w14:schemeClr w14:val="tx1"/>
            </w14:solidFill>
          </w14:textFill>
        </w:rPr>
        <w:t xml:space="preserve">   </w:t>
      </w:r>
    </w:p>
    <w:p w14:paraId="209B5E52">
      <w:pPr>
        <w:keepNext w:val="0"/>
        <w:keepLines w:val="0"/>
        <w:pageBreakBefore w:val="0"/>
        <w:kinsoku/>
        <w:wordWrap/>
        <w:overflowPunct/>
        <w:topLinePunct w:val="0"/>
        <w:autoSpaceDE/>
        <w:autoSpaceDN/>
        <w:bidi w:val="0"/>
        <w:adjustRightInd/>
        <w:snapToGrid/>
        <w:spacing w:before="156" w:beforeLines="50" w:line="560" w:lineRule="exact"/>
        <w:textAlignment w:val="auto"/>
        <w:rPr>
          <w:rFonts w:hint="eastAsia" w:ascii="楷体" w:hAnsi="楷体" w:eastAsia="楷体"/>
          <w:color w:val="000000" w:themeColor="text1"/>
          <w:sz w:val="28"/>
          <w14:textFill>
            <w14:solidFill>
              <w14:schemeClr w14:val="tx1"/>
            </w14:solidFill>
          </w14:textFill>
        </w:rPr>
      </w:pPr>
    </w:p>
    <w:p w14:paraId="037E3973">
      <w:pPr>
        <w:keepNext w:val="0"/>
        <w:keepLines w:val="0"/>
        <w:pageBreakBefore w:val="0"/>
        <w:kinsoku/>
        <w:wordWrap/>
        <w:overflowPunct/>
        <w:topLinePunct w:val="0"/>
        <w:autoSpaceDE/>
        <w:autoSpaceDN/>
        <w:bidi w:val="0"/>
        <w:adjustRightInd/>
        <w:snapToGrid/>
        <w:spacing w:before="156" w:beforeLines="50" w:line="560" w:lineRule="exact"/>
        <w:textAlignment w:val="auto"/>
        <w:rPr>
          <w:rFonts w:hint="eastAsia" w:ascii="楷体" w:hAnsi="楷体" w:eastAsia="楷体"/>
          <w:color w:val="000000" w:themeColor="text1"/>
          <w:sz w:val="28"/>
          <w14:textFill>
            <w14:solidFill>
              <w14:schemeClr w14:val="tx1"/>
            </w14:solidFill>
          </w14:textFill>
        </w:rPr>
      </w:pPr>
      <w:r>
        <w:rPr>
          <w:rFonts w:ascii="楷体" w:hAnsi="楷体" w:eastAsia="楷体"/>
          <w:color w:val="000000" w:themeColor="text1"/>
          <w:sz w:val="28"/>
          <w14:textFill>
            <w14:solidFill>
              <w14:schemeClr w14:val="tx1"/>
            </w14:solidFill>
          </w14:textFill>
        </w:rPr>
        <w:t>10</w:t>
      </w:r>
      <w:r>
        <w:rPr>
          <w:rFonts w:hint="eastAsia" w:ascii="楷体" w:hAnsi="楷体" w:eastAsia="楷体"/>
          <w:color w:val="000000" w:themeColor="text1"/>
          <w:sz w:val="28"/>
          <w14:textFill>
            <w14:solidFill>
              <w14:schemeClr w14:val="tx1"/>
            </w14:solidFill>
          </w14:textFill>
        </w:rPr>
        <w:t>、申请单位在种群管理方面的情况</w:t>
      </w:r>
    </w:p>
    <w:p w14:paraId="1C6E9319">
      <w:pPr>
        <w:keepNext w:val="0"/>
        <w:keepLines w:val="0"/>
        <w:pageBreakBefore w:val="0"/>
        <w:kinsoku/>
        <w:wordWrap/>
        <w:overflowPunct/>
        <w:topLinePunct w:val="0"/>
        <w:autoSpaceDE/>
        <w:autoSpaceDN/>
        <w:bidi w:val="0"/>
        <w:adjustRightInd/>
        <w:snapToGrid/>
        <w:spacing w:line="560" w:lineRule="exact"/>
        <w:ind w:firstLine="280" w:firstLineChars="100"/>
        <w:textAlignment w:val="auto"/>
        <w:rPr>
          <w:rFonts w:hint="eastAsia" w:ascii="楷体" w:hAnsi="楷体" w:eastAsia="楷体"/>
          <w:color w:val="000000" w:themeColor="text1"/>
          <w:sz w:val="28"/>
          <w14:textFill>
            <w14:solidFill>
              <w14:schemeClr w14:val="tx1"/>
            </w14:solidFill>
          </w14:textFill>
        </w:rPr>
      </w:pPr>
      <w:r>
        <w:rPr>
          <w:rFonts w:hint="eastAsia" w:ascii="楷体" w:hAnsi="楷体" w:eastAsia="楷体"/>
          <w:color w:val="000000" w:themeColor="text1"/>
          <w:sz w:val="28"/>
          <w14:textFill>
            <w14:solidFill>
              <w14:schemeClr w14:val="tx1"/>
            </w14:solidFill>
          </w14:textFill>
        </w:rPr>
        <w:t>A</w:t>
      </w:r>
      <w:r>
        <w:rPr>
          <w:rFonts w:ascii="楷体" w:hAnsi="楷体" w:eastAsia="楷体"/>
          <w:color w:val="000000" w:themeColor="text1"/>
          <w:sz w:val="28"/>
          <w14:textFill>
            <w14:solidFill>
              <w14:schemeClr w14:val="tx1"/>
            </w14:solidFill>
          </w14:textFill>
        </w:rPr>
        <w:t xml:space="preserve"> </w:t>
      </w:r>
      <w:r>
        <w:rPr>
          <w:rFonts w:hint="eastAsia" w:ascii="楷体" w:hAnsi="楷体" w:eastAsia="楷体"/>
          <w:color w:val="000000" w:themeColor="text1"/>
          <w:sz w:val="28"/>
          <w14:textFill>
            <w14:solidFill>
              <w14:schemeClr w14:val="tx1"/>
            </w14:solidFill>
          </w14:textFill>
        </w:rPr>
        <w:t>动物标记情况</w:t>
      </w:r>
    </w:p>
    <w:p w14:paraId="590DE0E6">
      <w:pPr>
        <w:keepNext w:val="0"/>
        <w:keepLines w:val="0"/>
        <w:pageBreakBefore w:val="0"/>
        <w:kinsoku/>
        <w:wordWrap/>
        <w:overflowPunct/>
        <w:topLinePunct w:val="0"/>
        <w:autoSpaceDE/>
        <w:autoSpaceDN/>
        <w:bidi w:val="0"/>
        <w:adjustRightInd/>
        <w:snapToGrid/>
        <w:spacing w:line="560" w:lineRule="exact"/>
        <w:textAlignment w:val="auto"/>
        <w:rPr>
          <w:rFonts w:hint="eastAsia" w:ascii="楷体" w:hAnsi="楷体" w:eastAsia="楷体"/>
          <w:color w:val="000000" w:themeColor="text1"/>
          <w:sz w:val="28"/>
          <w:u w:val="single"/>
          <w14:textFill>
            <w14:solidFill>
              <w14:schemeClr w14:val="tx1"/>
            </w14:solidFill>
          </w14:textFill>
        </w:rPr>
      </w:pPr>
      <w:r>
        <w:rPr>
          <w:rFonts w:hint="eastAsia" w:ascii="楷体" w:hAnsi="楷体" w:eastAsia="楷体"/>
          <w:color w:val="000000" w:themeColor="text1"/>
          <w:sz w:val="28"/>
          <w:u w:val="single"/>
          <w14:textFill>
            <w14:solidFill>
              <w14:schemeClr w14:val="tx1"/>
            </w14:solidFill>
          </w14:textFill>
        </w:rPr>
        <w:t xml:space="preserve">                                          </w:t>
      </w:r>
      <w:r>
        <w:rPr>
          <w:rFonts w:ascii="楷体" w:hAnsi="楷体" w:eastAsia="楷体"/>
          <w:color w:val="000000" w:themeColor="text1"/>
          <w:sz w:val="28"/>
          <w:u w:val="single"/>
          <w14:textFill>
            <w14:solidFill>
              <w14:schemeClr w14:val="tx1"/>
            </w14:solidFill>
          </w14:textFill>
        </w:rPr>
        <w:t xml:space="preserve">                    </w:t>
      </w:r>
    </w:p>
    <w:p w14:paraId="0479C7F3">
      <w:pPr>
        <w:keepNext w:val="0"/>
        <w:keepLines w:val="0"/>
        <w:pageBreakBefore w:val="0"/>
        <w:kinsoku/>
        <w:wordWrap/>
        <w:overflowPunct/>
        <w:topLinePunct w:val="0"/>
        <w:autoSpaceDE/>
        <w:autoSpaceDN/>
        <w:bidi w:val="0"/>
        <w:adjustRightInd/>
        <w:snapToGrid/>
        <w:spacing w:line="560" w:lineRule="exact"/>
        <w:textAlignment w:val="auto"/>
        <w:rPr>
          <w:rFonts w:hint="eastAsia" w:ascii="楷体" w:hAnsi="楷体" w:eastAsia="楷体"/>
          <w:color w:val="000000" w:themeColor="text1"/>
          <w:sz w:val="28"/>
          <w:u w:val="single"/>
          <w14:textFill>
            <w14:solidFill>
              <w14:schemeClr w14:val="tx1"/>
            </w14:solidFill>
          </w14:textFill>
        </w:rPr>
      </w:pPr>
      <w:r>
        <w:rPr>
          <w:rFonts w:ascii="楷体" w:hAnsi="楷体" w:eastAsia="楷体"/>
          <w:color w:val="000000" w:themeColor="text1"/>
          <w:sz w:val="28"/>
          <w:u w:val="single"/>
          <w14:textFill>
            <w14:solidFill>
              <w14:schemeClr w14:val="tx1"/>
            </w14:solidFill>
          </w14:textFill>
        </w:rPr>
        <w:t xml:space="preserve">                                                              </w:t>
      </w:r>
    </w:p>
    <w:p w14:paraId="4EF87A70">
      <w:pPr>
        <w:keepNext w:val="0"/>
        <w:keepLines w:val="0"/>
        <w:pageBreakBefore w:val="0"/>
        <w:kinsoku/>
        <w:wordWrap/>
        <w:overflowPunct/>
        <w:topLinePunct w:val="0"/>
        <w:autoSpaceDE/>
        <w:autoSpaceDN/>
        <w:bidi w:val="0"/>
        <w:adjustRightInd/>
        <w:snapToGrid/>
        <w:spacing w:line="560" w:lineRule="exact"/>
        <w:ind w:firstLine="280" w:firstLineChars="100"/>
        <w:textAlignment w:val="auto"/>
        <w:rPr>
          <w:rFonts w:hint="eastAsia" w:ascii="楷体" w:hAnsi="楷体" w:eastAsia="楷体"/>
          <w:color w:val="000000" w:themeColor="text1"/>
          <w:sz w:val="28"/>
          <w:u w:val="single"/>
          <w14:textFill>
            <w14:solidFill>
              <w14:schemeClr w14:val="tx1"/>
            </w14:solidFill>
          </w14:textFill>
        </w:rPr>
      </w:pPr>
      <w:r>
        <w:rPr>
          <w:rFonts w:hint="eastAsia" w:ascii="楷体" w:hAnsi="楷体" w:eastAsia="楷体"/>
          <w:color w:val="000000" w:themeColor="text1"/>
          <w:sz w:val="28"/>
          <w14:textFill>
            <w14:solidFill>
              <w14:schemeClr w14:val="tx1"/>
            </w14:solidFill>
          </w14:textFill>
        </w:rPr>
        <w:t>B</w:t>
      </w:r>
      <w:r>
        <w:rPr>
          <w:rFonts w:ascii="楷体" w:hAnsi="楷体" w:eastAsia="楷体"/>
          <w:color w:val="000000" w:themeColor="text1"/>
          <w:sz w:val="28"/>
          <w14:textFill>
            <w14:solidFill>
              <w14:schemeClr w14:val="tx1"/>
            </w14:solidFill>
          </w14:textFill>
        </w:rPr>
        <w:t xml:space="preserve"> </w:t>
      </w:r>
      <w:r>
        <w:rPr>
          <w:rFonts w:hint="eastAsia" w:ascii="楷体" w:hAnsi="楷体" w:eastAsia="楷体"/>
          <w:color w:val="000000" w:themeColor="text1"/>
          <w:sz w:val="28"/>
          <w14:textFill>
            <w14:solidFill>
              <w14:schemeClr w14:val="tx1"/>
            </w14:solidFill>
          </w14:textFill>
        </w:rPr>
        <w:t>动物档案管理和更新的情况</w:t>
      </w:r>
    </w:p>
    <w:p w14:paraId="2D7DE744">
      <w:pPr>
        <w:keepNext w:val="0"/>
        <w:keepLines w:val="0"/>
        <w:pageBreakBefore w:val="0"/>
        <w:kinsoku/>
        <w:wordWrap/>
        <w:overflowPunct/>
        <w:topLinePunct w:val="0"/>
        <w:autoSpaceDE/>
        <w:autoSpaceDN/>
        <w:bidi w:val="0"/>
        <w:adjustRightInd/>
        <w:snapToGrid/>
        <w:spacing w:line="560" w:lineRule="exact"/>
        <w:textAlignment w:val="auto"/>
        <w:rPr>
          <w:rFonts w:hint="eastAsia" w:ascii="楷体" w:hAnsi="楷体" w:eastAsia="楷体"/>
          <w:color w:val="000000" w:themeColor="text1"/>
          <w:sz w:val="28"/>
          <w:u w:val="single"/>
          <w14:textFill>
            <w14:solidFill>
              <w14:schemeClr w14:val="tx1"/>
            </w14:solidFill>
          </w14:textFill>
        </w:rPr>
      </w:pPr>
      <w:r>
        <w:rPr>
          <w:rFonts w:hint="eastAsia" w:ascii="楷体" w:hAnsi="楷体" w:eastAsia="楷体"/>
          <w:color w:val="000000" w:themeColor="text1"/>
          <w:sz w:val="28"/>
          <w:u w:val="single"/>
          <w14:textFill>
            <w14:solidFill>
              <w14:schemeClr w14:val="tx1"/>
            </w14:solidFill>
          </w14:textFill>
        </w:rPr>
        <w:t xml:space="preserve">                         </w:t>
      </w:r>
      <w:r>
        <w:rPr>
          <w:rFonts w:ascii="楷体" w:hAnsi="楷体" w:eastAsia="楷体"/>
          <w:color w:val="000000" w:themeColor="text1"/>
          <w:sz w:val="28"/>
          <w:u w:val="single"/>
          <w14:textFill>
            <w14:solidFill>
              <w14:schemeClr w14:val="tx1"/>
            </w14:solidFill>
          </w14:textFill>
        </w:rPr>
        <w:t xml:space="preserve"> </w:t>
      </w:r>
      <w:r>
        <w:rPr>
          <w:rFonts w:hint="eastAsia" w:ascii="楷体" w:hAnsi="楷体" w:eastAsia="楷体"/>
          <w:color w:val="000000" w:themeColor="text1"/>
          <w:sz w:val="28"/>
          <w:u w:val="single"/>
          <w14:textFill>
            <w14:solidFill>
              <w14:schemeClr w14:val="tx1"/>
            </w14:solidFill>
          </w14:textFill>
        </w:rPr>
        <w:t xml:space="preserve">      </w:t>
      </w:r>
      <w:r>
        <w:rPr>
          <w:rFonts w:ascii="楷体" w:hAnsi="楷体" w:eastAsia="楷体"/>
          <w:color w:val="000000" w:themeColor="text1"/>
          <w:sz w:val="28"/>
          <w:u w:val="single"/>
          <w14:textFill>
            <w14:solidFill>
              <w14:schemeClr w14:val="tx1"/>
            </w14:solidFill>
          </w14:textFill>
        </w:rPr>
        <w:t xml:space="preserve">                              </w:t>
      </w:r>
    </w:p>
    <w:p w14:paraId="521DE79B">
      <w:pPr>
        <w:keepNext w:val="0"/>
        <w:keepLines w:val="0"/>
        <w:pageBreakBefore w:val="0"/>
        <w:kinsoku/>
        <w:wordWrap/>
        <w:overflowPunct/>
        <w:topLinePunct w:val="0"/>
        <w:autoSpaceDE/>
        <w:autoSpaceDN/>
        <w:bidi w:val="0"/>
        <w:adjustRightInd/>
        <w:snapToGrid/>
        <w:spacing w:line="560" w:lineRule="exact"/>
        <w:textAlignment w:val="auto"/>
        <w:rPr>
          <w:rFonts w:hint="eastAsia" w:ascii="楷体" w:hAnsi="楷体" w:eastAsia="楷体"/>
          <w:color w:val="000000" w:themeColor="text1"/>
          <w:sz w:val="28"/>
          <w:u w:val="single"/>
          <w14:textFill>
            <w14:solidFill>
              <w14:schemeClr w14:val="tx1"/>
            </w14:solidFill>
          </w14:textFill>
        </w:rPr>
      </w:pPr>
      <w:r>
        <w:rPr>
          <w:rFonts w:hint="eastAsia" w:ascii="楷体" w:hAnsi="楷体" w:eastAsia="楷体"/>
          <w:color w:val="000000" w:themeColor="text1"/>
          <w:sz w:val="28"/>
          <w:u w:val="single"/>
          <w14:textFill>
            <w14:solidFill>
              <w14:schemeClr w14:val="tx1"/>
            </w14:solidFill>
          </w14:textFill>
        </w:rPr>
        <w:t xml:space="preserve"> </w:t>
      </w:r>
      <w:r>
        <w:rPr>
          <w:rFonts w:ascii="楷体" w:hAnsi="楷体" w:eastAsia="楷体"/>
          <w:color w:val="000000" w:themeColor="text1"/>
          <w:sz w:val="28"/>
          <w:u w:val="single"/>
          <w14:textFill>
            <w14:solidFill>
              <w14:schemeClr w14:val="tx1"/>
            </w14:solidFill>
          </w14:textFill>
        </w:rPr>
        <w:t xml:space="preserve">               </w:t>
      </w:r>
      <w:r>
        <w:rPr>
          <w:rFonts w:hint="eastAsia" w:ascii="楷体" w:hAnsi="楷体" w:eastAsia="楷体"/>
          <w:color w:val="000000" w:themeColor="text1"/>
          <w:sz w:val="28"/>
          <w:u w:val="single"/>
          <w14:textFill>
            <w14:solidFill>
              <w14:schemeClr w14:val="tx1"/>
            </w14:solidFill>
          </w14:textFill>
        </w:rPr>
        <w:t xml:space="preserve">                                      </w:t>
      </w:r>
      <w:r>
        <w:rPr>
          <w:rFonts w:ascii="楷体" w:hAnsi="楷体" w:eastAsia="楷体"/>
          <w:color w:val="000000" w:themeColor="text1"/>
          <w:sz w:val="28"/>
          <w:u w:val="single"/>
          <w14:textFill>
            <w14:solidFill>
              <w14:schemeClr w14:val="tx1"/>
            </w14:solidFill>
          </w14:textFill>
        </w:rPr>
        <w:t xml:space="preserve">     </w:t>
      </w:r>
      <w:r>
        <w:rPr>
          <w:rFonts w:hint="eastAsia" w:ascii="楷体" w:hAnsi="楷体" w:eastAsia="楷体"/>
          <w:color w:val="000000" w:themeColor="text1"/>
          <w:sz w:val="28"/>
          <w:u w:val="single"/>
          <w14:textFill>
            <w14:solidFill>
              <w14:schemeClr w14:val="tx1"/>
            </w14:solidFill>
          </w14:textFill>
        </w:rPr>
        <w:t xml:space="preserve">   </w:t>
      </w:r>
    </w:p>
    <w:p w14:paraId="604AFF39">
      <w:pPr>
        <w:keepNext w:val="0"/>
        <w:keepLines w:val="0"/>
        <w:pageBreakBefore w:val="0"/>
        <w:kinsoku/>
        <w:wordWrap/>
        <w:overflowPunct/>
        <w:topLinePunct w:val="0"/>
        <w:autoSpaceDE/>
        <w:autoSpaceDN/>
        <w:bidi w:val="0"/>
        <w:adjustRightInd/>
        <w:snapToGrid/>
        <w:spacing w:line="560" w:lineRule="exact"/>
        <w:ind w:firstLine="280" w:firstLineChars="100"/>
        <w:textAlignment w:val="auto"/>
        <w:rPr>
          <w:rFonts w:hint="eastAsia" w:ascii="楷体" w:hAnsi="楷体" w:eastAsia="楷体"/>
          <w:color w:val="000000" w:themeColor="text1"/>
          <w:sz w:val="28"/>
          <w:u w:val="single"/>
          <w14:textFill>
            <w14:solidFill>
              <w14:schemeClr w14:val="tx1"/>
            </w14:solidFill>
          </w14:textFill>
        </w:rPr>
      </w:pPr>
      <w:r>
        <w:rPr>
          <w:rFonts w:hint="eastAsia" w:ascii="楷体" w:hAnsi="楷体" w:eastAsia="楷体"/>
          <w:color w:val="000000" w:themeColor="text1"/>
          <w:sz w:val="28"/>
          <w14:textFill>
            <w14:solidFill>
              <w14:schemeClr w14:val="tx1"/>
            </w14:solidFill>
          </w14:textFill>
        </w:rPr>
        <w:t>C</w:t>
      </w:r>
      <w:r>
        <w:rPr>
          <w:rFonts w:ascii="楷体" w:hAnsi="楷体" w:eastAsia="楷体"/>
          <w:color w:val="000000" w:themeColor="text1"/>
          <w:sz w:val="28"/>
          <w14:textFill>
            <w14:solidFill>
              <w14:schemeClr w14:val="tx1"/>
            </w14:solidFill>
          </w14:textFill>
        </w:rPr>
        <w:t xml:space="preserve"> </w:t>
      </w:r>
      <w:r>
        <w:rPr>
          <w:rFonts w:hint="eastAsia" w:ascii="楷体" w:hAnsi="楷体" w:eastAsia="楷体"/>
          <w:color w:val="000000" w:themeColor="text1"/>
          <w:sz w:val="28"/>
          <w14:textFill>
            <w14:solidFill>
              <w14:schemeClr w14:val="tx1"/>
            </w14:solidFill>
          </w14:textFill>
        </w:rPr>
        <w:t>科学开展繁育工作的情况</w:t>
      </w:r>
    </w:p>
    <w:p w14:paraId="382E0659">
      <w:pPr>
        <w:keepNext w:val="0"/>
        <w:keepLines w:val="0"/>
        <w:pageBreakBefore w:val="0"/>
        <w:kinsoku/>
        <w:wordWrap/>
        <w:overflowPunct/>
        <w:topLinePunct w:val="0"/>
        <w:autoSpaceDE/>
        <w:autoSpaceDN/>
        <w:bidi w:val="0"/>
        <w:adjustRightInd/>
        <w:snapToGrid/>
        <w:spacing w:line="560" w:lineRule="exact"/>
        <w:textAlignment w:val="auto"/>
        <w:rPr>
          <w:rFonts w:hint="eastAsia" w:ascii="楷体" w:hAnsi="楷体" w:eastAsia="楷体"/>
          <w:color w:val="000000" w:themeColor="text1"/>
          <w:sz w:val="28"/>
          <w:u w:val="single"/>
          <w14:textFill>
            <w14:solidFill>
              <w14:schemeClr w14:val="tx1"/>
            </w14:solidFill>
          </w14:textFill>
        </w:rPr>
      </w:pPr>
      <w:r>
        <w:rPr>
          <w:rFonts w:hint="eastAsia" w:ascii="楷体" w:hAnsi="楷体" w:eastAsia="楷体"/>
          <w:color w:val="000000" w:themeColor="text1"/>
          <w:sz w:val="28"/>
          <w:u w:val="single"/>
          <w14:textFill>
            <w14:solidFill>
              <w14:schemeClr w14:val="tx1"/>
            </w14:solidFill>
          </w14:textFill>
        </w:rPr>
        <w:t xml:space="preserve"> </w:t>
      </w:r>
      <w:r>
        <w:rPr>
          <w:rFonts w:ascii="楷体" w:hAnsi="楷体" w:eastAsia="楷体"/>
          <w:color w:val="000000" w:themeColor="text1"/>
          <w:sz w:val="28"/>
          <w:u w:val="single"/>
          <w14:textFill>
            <w14:solidFill>
              <w14:schemeClr w14:val="tx1"/>
            </w14:solidFill>
          </w14:textFill>
        </w:rPr>
        <w:t xml:space="preserve">               </w:t>
      </w:r>
      <w:r>
        <w:rPr>
          <w:rFonts w:hint="eastAsia" w:ascii="楷体" w:hAnsi="楷体" w:eastAsia="楷体"/>
          <w:color w:val="000000" w:themeColor="text1"/>
          <w:sz w:val="28"/>
          <w:u w:val="single"/>
          <w14:textFill>
            <w14:solidFill>
              <w14:schemeClr w14:val="tx1"/>
            </w14:solidFill>
          </w14:textFill>
        </w:rPr>
        <w:t xml:space="preserve">                                      </w:t>
      </w:r>
      <w:r>
        <w:rPr>
          <w:rFonts w:ascii="楷体" w:hAnsi="楷体" w:eastAsia="楷体"/>
          <w:color w:val="000000" w:themeColor="text1"/>
          <w:sz w:val="28"/>
          <w:u w:val="single"/>
          <w14:textFill>
            <w14:solidFill>
              <w14:schemeClr w14:val="tx1"/>
            </w14:solidFill>
          </w14:textFill>
        </w:rPr>
        <w:t xml:space="preserve">     </w:t>
      </w:r>
      <w:r>
        <w:rPr>
          <w:rFonts w:hint="eastAsia" w:ascii="楷体" w:hAnsi="楷体" w:eastAsia="楷体"/>
          <w:color w:val="000000" w:themeColor="text1"/>
          <w:sz w:val="28"/>
          <w:u w:val="single"/>
          <w14:textFill>
            <w14:solidFill>
              <w14:schemeClr w14:val="tx1"/>
            </w14:solidFill>
          </w14:textFill>
        </w:rPr>
        <w:t xml:space="preserve">   </w:t>
      </w:r>
    </w:p>
    <w:p w14:paraId="58B65999">
      <w:pPr>
        <w:keepNext w:val="0"/>
        <w:keepLines w:val="0"/>
        <w:pageBreakBefore w:val="0"/>
        <w:kinsoku/>
        <w:wordWrap/>
        <w:overflowPunct/>
        <w:topLinePunct w:val="0"/>
        <w:autoSpaceDE/>
        <w:autoSpaceDN/>
        <w:bidi w:val="0"/>
        <w:adjustRightInd/>
        <w:snapToGrid/>
        <w:spacing w:line="560" w:lineRule="exact"/>
        <w:textAlignment w:val="auto"/>
        <w:rPr>
          <w:rFonts w:hint="eastAsia" w:ascii="楷体" w:hAnsi="楷体" w:eastAsia="楷体"/>
          <w:color w:val="000000" w:themeColor="text1"/>
          <w:sz w:val="28"/>
          <w:u w:val="single"/>
          <w14:textFill>
            <w14:solidFill>
              <w14:schemeClr w14:val="tx1"/>
            </w14:solidFill>
          </w14:textFill>
        </w:rPr>
      </w:pPr>
      <w:r>
        <w:rPr>
          <w:rFonts w:hint="eastAsia" w:ascii="楷体" w:hAnsi="楷体" w:eastAsia="楷体"/>
          <w:color w:val="000000" w:themeColor="text1"/>
          <w:sz w:val="28"/>
          <w:u w:val="single"/>
          <w14:textFill>
            <w14:solidFill>
              <w14:schemeClr w14:val="tx1"/>
            </w14:solidFill>
          </w14:textFill>
        </w:rPr>
        <w:t xml:space="preserve"> </w:t>
      </w:r>
      <w:r>
        <w:rPr>
          <w:rFonts w:ascii="楷体" w:hAnsi="楷体" w:eastAsia="楷体"/>
          <w:color w:val="000000" w:themeColor="text1"/>
          <w:sz w:val="28"/>
          <w:u w:val="single"/>
          <w14:textFill>
            <w14:solidFill>
              <w14:schemeClr w14:val="tx1"/>
            </w14:solidFill>
          </w14:textFill>
        </w:rPr>
        <w:t xml:space="preserve">               </w:t>
      </w:r>
      <w:r>
        <w:rPr>
          <w:rFonts w:hint="eastAsia" w:ascii="楷体" w:hAnsi="楷体" w:eastAsia="楷体"/>
          <w:color w:val="000000" w:themeColor="text1"/>
          <w:sz w:val="28"/>
          <w:u w:val="single"/>
          <w14:textFill>
            <w14:solidFill>
              <w14:schemeClr w14:val="tx1"/>
            </w14:solidFill>
          </w14:textFill>
        </w:rPr>
        <w:t xml:space="preserve">                                      </w:t>
      </w:r>
      <w:r>
        <w:rPr>
          <w:rFonts w:ascii="楷体" w:hAnsi="楷体" w:eastAsia="楷体"/>
          <w:color w:val="000000" w:themeColor="text1"/>
          <w:sz w:val="28"/>
          <w:u w:val="single"/>
          <w14:textFill>
            <w14:solidFill>
              <w14:schemeClr w14:val="tx1"/>
            </w14:solidFill>
          </w14:textFill>
        </w:rPr>
        <w:t xml:space="preserve">     </w:t>
      </w:r>
      <w:r>
        <w:rPr>
          <w:rFonts w:hint="eastAsia" w:ascii="楷体" w:hAnsi="楷体" w:eastAsia="楷体"/>
          <w:color w:val="000000" w:themeColor="text1"/>
          <w:sz w:val="28"/>
          <w:u w:val="single"/>
          <w14:textFill>
            <w14:solidFill>
              <w14:schemeClr w14:val="tx1"/>
            </w14:solidFill>
          </w14:textFill>
        </w:rPr>
        <w:t xml:space="preserve">   </w:t>
      </w:r>
    </w:p>
    <w:p w14:paraId="6698378B">
      <w:pPr>
        <w:keepNext w:val="0"/>
        <w:keepLines w:val="0"/>
        <w:pageBreakBefore w:val="0"/>
        <w:kinsoku/>
        <w:wordWrap/>
        <w:overflowPunct/>
        <w:topLinePunct w:val="0"/>
        <w:autoSpaceDE/>
        <w:autoSpaceDN/>
        <w:bidi w:val="0"/>
        <w:adjustRightInd/>
        <w:snapToGrid/>
        <w:spacing w:line="560" w:lineRule="exact"/>
        <w:ind w:firstLine="280" w:firstLineChars="100"/>
        <w:textAlignment w:val="auto"/>
        <w:rPr>
          <w:rFonts w:hint="eastAsia" w:ascii="楷体" w:hAnsi="楷体" w:eastAsia="楷体"/>
          <w:color w:val="000000" w:themeColor="text1"/>
          <w:sz w:val="28"/>
          <w:u w:val="single"/>
          <w14:textFill>
            <w14:solidFill>
              <w14:schemeClr w14:val="tx1"/>
            </w14:solidFill>
          </w14:textFill>
        </w:rPr>
      </w:pPr>
      <w:r>
        <w:rPr>
          <w:rFonts w:ascii="楷体" w:hAnsi="楷体" w:eastAsia="楷体"/>
          <w:color w:val="000000" w:themeColor="text1"/>
          <w:sz w:val="28"/>
          <w14:textFill>
            <w14:solidFill>
              <w14:schemeClr w14:val="tx1"/>
            </w14:solidFill>
          </w14:textFill>
        </w:rPr>
        <w:t>D 特色</w:t>
      </w:r>
      <w:r>
        <w:rPr>
          <w:rFonts w:hint="eastAsia" w:ascii="楷体" w:hAnsi="楷体" w:eastAsia="楷体"/>
          <w:color w:val="000000" w:themeColor="text1"/>
          <w:sz w:val="28"/>
          <w14:textFill>
            <w14:solidFill>
              <w14:schemeClr w14:val="tx1"/>
            </w14:solidFill>
          </w14:textFill>
        </w:rPr>
        <w:t>或重点珍稀濒危</w:t>
      </w:r>
      <w:r>
        <w:rPr>
          <w:rFonts w:ascii="楷体" w:hAnsi="楷体" w:eastAsia="楷体"/>
          <w:color w:val="000000" w:themeColor="text1"/>
          <w:sz w:val="28"/>
          <w14:textFill>
            <w14:solidFill>
              <w14:schemeClr w14:val="tx1"/>
            </w14:solidFill>
          </w14:textFill>
        </w:rPr>
        <w:t>物种种群</w:t>
      </w:r>
      <w:r>
        <w:rPr>
          <w:rFonts w:hint="eastAsia" w:ascii="楷体" w:hAnsi="楷体" w:eastAsia="楷体"/>
          <w:color w:val="000000" w:themeColor="text1"/>
          <w:sz w:val="28"/>
          <w14:textFill>
            <w14:solidFill>
              <w14:schemeClr w14:val="tx1"/>
            </w14:solidFill>
          </w14:textFill>
        </w:rPr>
        <w:t>繁殖</w:t>
      </w:r>
      <w:r>
        <w:rPr>
          <w:rFonts w:ascii="楷体" w:hAnsi="楷体" w:eastAsia="楷体"/>
          <w:color w:val="000000" w:themeColor="text1"/>
          <w:sz w:val="28"/>
          <w14:textFill>
            <w14:solidFill>
              <w14:schemeClr w14:val="tx1"/>
            </w14:solidFill>
          </w14:textFill>
        </w:rPr>
        <w:t>情况</w:t>
      </w:r>
    </w:p>
    <w:p w14:paraId="7897BE16">
      <w:pPr>
        <w:keepNext w:val="0"/>
        <w:keepLines w:val="0"/>
        <w:pageBreakBefore w:val="0"/>
        <w:kinsoku/>
        <w:wordWrap/>
        <w:overflowPunct/>
        <w:topLinePunct w:val="0"/>
        <w:autoSpaceDE/>
        <w:autoSpaceDN/>
        <w:bidi w:val="0"/>
        <w:adjustRightInd/>
        <w:snapToGrid/>
        <w:spacing w:line="560" w:lineRule="exact"/>
        <w:textAlignment w:val="auto"/>
        <w:rPr>
          <w:rFonts w:hint="eastAsia" w:ascii="楷体" w:hAnsi="楷体" w:eastAsia="楷体"/>
          <w:color w:val="000000" w:themeColor="text1"/>
          <w:sz w:val="28"/>
          <w:u w:val="single"/>
          <w14:textFill>
            <w14:solidFill>
              <w14:schemeClr w14:val="tx1"/>
            </w14:solidFill>
          </w14:textFill>
        </w:rPr>
      </w:pPr>
      <w:r>
        <w:rPr>
          <w:rFonts w:hint="eastAsia" w:ascii="楷体" w:hAnsi="楷体" w:eastAsia="楷体"/>
          <w:color w:val="000000" w:themeColor="text1"/>
          <w:sz w:val="28"/>
          <w:u w:val="single"/>
          <w14:textFill>
            <w14:solidFill>
              <w14:schemeClr w14:val="tx1"/>
            </w14:solidFill>
          </w14:textFill>
        </w:rPr>
        <w:t xml:space="preserve"> </w:t>
      </w:r>
      <w:r>
        <w:rPr>
          <w:rFonts w:ascii="楷体" w:hAnsi="楷体" w:eastAsia="楷体"/>
          <w:color w:val="000000" w:themeColor="text1"/>
          <w:sz w:val="28"/>
          <w:u w:val="single"/>
          <w14:textFill>
            <w14:solidFill>
              <w14:schemeClr w14:val="tx1"/>
            </w14:solidFill>
          </w14:textFill>
        </w:rPr>
        <w:t xml:space="preserve">               </w:t>
      </w:r>
      <w:r>
        <w:rPr>
          <w:rFonts w:hint="eastAsia" w:ascii="楷体" w:hAnsi="楷体" w:eastAsia="楷体"/>
          <w:color w:val="000000" w:themeColor="text1"/>
          <w:sz w:val="28"/>
          <w:u w:val="single"/>
          <w14:textFill>
            <w14:solidFill>
              <w14:schemeClr w14:val="tx1"/>
            </w14:solidFill>
          </w14:textFill>
        </w:rPr>
        <w:t xml:space="preserve">                                      </w:t>
      </w:r>
      <w:r>
        <w:rPr>
          <w:rFonts w:ascii="楷体" w:hAnsi="楷体" w:eastAsia="楷体"/>
          <w:color w:val="000000" w:themeColor="text1"/>
          <w:sz w:val="28"/>
          <w:u w:val="single"/>
          <w14:textFill>
            <w14:solidFill>
              <w14:schemeClr w14:val="tx1"/>
            </w14:solidFill>
          </w14:textFill>
        </w:rPr>
        <w:t xml:space="preserve">     </w:t>
      </w:r>
      <w:r>
        <w:rPr>
          <w:rFonts w:hint="eastAsia" w:ascii="楷体" w:hAnsi="楷体" w:eastAsia="楷体"/>
          <w:color w:val="000000" w:themeColor="text1"/>
          <w:sz w:val="28"/>
          <w:u w:val="single"/>
          <w14:textFill>
            <w14:solidFill>
              <w14:schemeClr w14:val="tx1"/>
            </w14:solidFill>
          </w14:textFill>
        </w:rPr>
        <w:t xml:space="preserve">   </w:t>
      </w:r>
    </w:p>
    <w:p w14:paraId="70645617">
      <w:pPr>
        <w:keepNext w:val="0"/>
        <w:keepLines w:val="0"/>
        <w:pageBreakBefore w:val="0"/>
        <w:kinsoku/>
        <w:wordWrap/>
        <w:overflowPunct/>
        <w:topLinePunct w:val="0"/>
        <w:autoSpaceDE/>
        <w:autoSpaceDN/>
        <w:bidi w:val="0"/>
        <w:adjustRightInd/>
        <w:snapToGrid/>
        <w:spacing w:line="560" w:lineRule="exact"/>
        <w:textAlignment w:val="auto"/>
        <w:rPr>
          <w:rFonts w:hint="eastAsia" w:ascii="楷体" w:hAnsi="楷体" w:eastAsia="楷体"/>
          <w:color w:val="000000" w:themeColor="text1"/>
          <w:sz w:val="28"/>
          <w:u w:val="single"/>
          <w14:textFill>
            <w14:solidFill>
              <w14:schemeClr w14:val="tx1"/>
            </w14:solidFill>
          </w14:textFill>
        </w:rPr>
      </w:pPr>
      <w:r>
        <w:rPr>
          <w:rFonts w:hint="eastAsia" w:ascii="楷体" w:hAnsi="楷体" w:eastAsia="楷体"/>
          <w:color w:val="000000" w:themeColor="text1"/>
          <w:sz w:val="28"/>
          <w:u w:val="single"/>
          <w14:textFill>
            <w14:solidFill>
              <w14:schemeClr w14:val="tx1"/>
            </w14:solidFill>
          </w14:textFill>
        </w:rPr>
        <w:t xml:space="preserve"> </w:t>
      </w:r>
      <w:r>
        <w:rPr>
          <w:rFonts w:ascii="楷体" w:hAnsi="楷体" w:eastAsia="楷体"/>
          <w:color w:val="000000" w:themeColor="text1"/>
          <w:sz w:val="28"/>
          <w:u w:val="single"/>
          <w14:textFill>
            <w14:solidFill>
              <w14:schemeClr w14:val="tx1"/>
            </w14:solidFill>
          </w14:textFill>
        </w:rPr>
        <w:t xml:space="preserve">               </w:t>
      </w:r>
      <w:r>
        <w:rPr>
          <w:rFonts w:hint="eastAsia" w:ascii="楷体" w:hAnsi="楷体" w:eastAsia="楷体"/>
          <w:color w:val="000000" w:themeColor="text1"/>
          <w:sz w:val="28"/>
          <w:u w:val="single"/>
          <w14:textFill>
            <w14:solidFill>
              <w14:schemeClr w14:val="tx1"/>
            </w14:solidFill>
          </w14:textFill>
        </w:rPr>
        <w:t xml:space="preserve">                                      </w:t>
      </w:r>
      <w:r>
        <w:rPr>
          <w:rFonts w:ascii="楷体" w:hAnsi="楷体" w:eastAsia="楷体"/>
          <w:color w:val="000000" w:themeColor="text1"/>
          <w:sz w:val="28"/>
          <w:u w:val="single"/>
          <w14:textFill>
            <w14:solidFill>
              <w14:schemeClr w14:val="tx1"/>
            </w14:solidFill>
          </w14:textFill>
        </w:rPr>
        <w:t xml:space="preserve">     </w:t>
      </w:r>
      <w:r>
        <w:rPr>
          <w:rFonts w:hint="eastAsia" w:ascii="楷体" w:hAnsi="楷体" w:eastAsia="楷体"/>
          <w:color w:val="000000" w:themeColor="text1"/>
          <w:sz w:val="28"/>
          <w:u w:val="single"/>
          <w14:textFill>
            <w14:solidFill>
              <w14:schemeClr w14:val="tx1"/>
            </w14:solidFill>
          </w14:textFill>
        </w:rPr>
        <w:t xml:space="preserve">   </w:t>
      </w:r>
    </w:p>
    <w:p w14:paraId="5447932F">
      <w:pPr>
        <w:keepNext w:val="0"/>
        <w:keepLines w:val="0"/>
        <w:pageBreakBefore w:val="0"/>
        <w:kinsoku/>
        <w:wordWrap/>
        <w:overflowPunct/>
        <w:topLinePunct w:val="0"/>
        <w:autoSpaceDE/>
        <w:autoSpaceDN/>
        <w:bidi w:val="0"/>
        <w:adjustRightInd/>
        <w:snapToGrid/>
        <w:spacing w:line="560" w:lineRule="exact"/>
        <w:textAlignment w:val="auto"/>
        <w:rPr>
          <w:rFonts w:hint="eastAsia" w:ascii="楷体" w:hAnsi="楷体" w:eastAsia="楷体"/>
          <w:color w:val="000000" w:themeColor="text1"/>
          <w:sz w:val="28"/>
          <w14:textFill>
            <w14:solidFill>
              <w14:schemeClr w14:val="tx1"/>
            </w14:solidFill>
          </w14:textFill>
        </w:rPr>
      </w:pPr>
    </w:p>
    <w:p w14:paraId="58E66264">
      <w:pPr>
        <w:keepNext w:val="0"/>
        <w:keepLines w:val="0"/>
        <w:pageBreakBefore w:val="0"/>
        <w:kinsoku/>
        <w:wordWrap/>
        <w:overflowPunct/>
        <w:topLinePunct w:val="0"/>
        <w:autoSpaceDE/>
        <w:autoSpaceDN/>
        <w:bidi w:val="0"/>
        <w:adjustRightInd/>
        <w:snapToGrid/>
        <w:spacing w:line="560" w:lineRule="exact"/>
        <w:textAlignment w:val="auto"/>
        <w:rPr>
          <w:rFonts w:hint="eastAsia" w:ascii="楷体" w:hAnsi="楷体" w:eastAsia="楷体"/>
          <w:color w:val="000000" w:themeColor="text1"/>
          <w:sz w:val="28"/>
          <w14:textFill>
            <w14:solidFill>
              <w14:schemeClr w14:val="tx1"/>
            </w14:solidFill>
          </w14:textFill>
        </w:rPr>
      </w:pPr>
      <w:r>
        <w:rPr>
          <w:rFonts w:ascii="楷体" w:hAnsi="楷体" w:eastAsia="楷体"/>
          <w:color w:val="000000" w:themeColor="text1"/>
          <w:sz w:val="28"/>
          <w14:textFill>
            <w14:solidFill>
              <w14:schemeClr w14:val="tx1"/>
            </w14:solidFill>
          </w14:textFill>
        </w:rPr>
        <w:t>11</w:t>
      </w:r>
      <w:r>
        <w:rPr>
          <w:rFonts w:hint="eastAsia" w:ascii="楷体" w:hAnsi="楷体" w:eastAsia="楷体"/>
          <w:color w:val="000000" w:themeColor="text1"/>
          <w:sz w:val="28"/>
          <w14:textFill>
            <w14:solidFill>
              <w14:schemeClr w14:val="tx1"/>
            </w14:solidFill>
          </w14:textFill>
        </w:rPr>
        <w:t>、申请单位在</w:t>
      </w:r>
      <w:bookmarkStart w:id="2" w:name="OLE_LINK8"/>
      <w:bookmarkStart w:id="3" w:name="OLE_LINK7"/>
      <w:r>
        <w:rPr>
          <w:rFonts w:hint="eastAsia" w:ascii="楷体" w:hAnsi="楷体" w:eastAsia="楷体"/>
          <w:color w:val="000000" w:themeColor="text1"/>
          <w:sz w:val="28"/>
          <w14:textFill>
            <w14:solidFill>
              <w14:schemeClr w14:val="tx1"/>
            </w14:solidFill>
          </w14:textFill>
        </w:rPr>
        <w:t>基础设施</w:t>
      </w:r>
      <w:bookmarkEnd w:id="2"/>
      <w:bookmarkEnd w:id="3"/>
      <w:r>
        <w:rPr>
          <w:rFonts w:hint="eastAsia" w:ascii="楷体" w:hAnsi="楷体" w:eastAsia="楷体"/>
          <w:color w:val="000000" w:themeColor="text1"/>
          <w:sz w:val="28"/>
          <w14:textFill>
            <w14:solidFill>
              <w14:schemeClr w14:val="tx1"/>
            </w14:solidFill>
          </w14:textFill>
        </w:rPr>
        <w:t>建设方面的情况</w:t>
      </w:r>
    </w:p>
    <w:p w14:paraId="19597AE2">
      <w:pPr>
        <w:keepNext w:val="0"/>
        <w:keepLines w:val="0"/>
        <w:pageBreakBefore w:val="0"/>
        <w:kinsoku/>
        <w:wordWrap/>
        <w:overflowPunct/>
        <w:topLinePunct w:val="0"/>
        <w:autoSpaceDE/>
        <w:autoSpaceDN/>
        <w:bidi w:val="0"/>
        <w:adjustRightInd/>
        <w:snapToGrid/>
        <w:spacing w:line="560" w:lineRule="exact"/>
        <w:ind w:firstLine="280" w:firstLineChars="100"/>
        <w:textAlignment w:val="auto"/>
        <w:rPr>
          <w:rFonts w:hint="eastAsia" w:ascii="楷体" w:hAnsi="楷体" w:eastAsia="楷体"/>
          <w:color w:val="000000" w:themeColor="text1"/>
          <w:sz w:val="28"/>
          <w14:textFill>
            <w14:solidFill>
              <w14:schemeClr w14:val="tx1"/>
            </w14:solidFill>
          </w14:textFill>
        </w:rPr>
      </w:pPr>
      <w:r>
        <w:rPr>
          <w:rFonts w:hint="eastAsia" w:ascii="楷体" w:hAnsi="楷体" w:eastAsia="楷体"/>
          <w:color w:val="000000" w:themeColor="text1"/>
          <w:sz w:val="28"/>
          <w14:textFill>
            <w14:solidFill>
              <w14:schemeClr w14:val="tx1"/>
            </w14:solidFill>
          </w14:textFill>
        </w:rPr>
        <w:t>A</w:t>
      </w:r>
      <w:r>
        <w:rPr>
          <w:rFonts w:ascii="楷体" w:hAnsi="楷体" w:eastAsia="楷体"/>
          <w:color w:val="000000" w:themeColor="text1"/>
          <w:sz w:val="28"/>
          <w14:textFill>
            <w14:solidFill>
              <w14:schemeClr w14:val="tx1"/>
            </w14:solidFill>
          </w14:textFill>
        </w:rPr>
        <w:t xml:space="preserve"> </w:t>
      </w:r>
      <w:r>
        <w:rPr>
          <w:rFonts w:hint="eastAsia" w:ascii="楷体" w:hAnsi="楷体" w:eastAsia="楷体"/>
          <w:color w:val="000000" w:themeColor="text1"/>
          <w:sz w:val="28"/>
          <w14:textFill>
            <w14:solidFill>
              <w14:schemeClr w14:val="tx1"/>
            </w14:solidFill>
          </w14:textFill>
        </w:rPr>
        <w:t>场馆或笼舍建设是否符合动物习性，是否有利于保障动物福利，是否便于饲养人员、兽医操作</w:t>
      </w:r>
    </w:p>
    <w:p w14:paraId="18CC00CD">
      <w:pPr>
        <w:keepNext w:val="0"/>
        <w:keepLines w:val="0"/>
        <w:pageBreakBefore w:val="0"/>
        <w:kinsoku/>
        <w:wordWrap/>
        <w:overflowPunct/>
        <w:topLinePunct w:val="0"/>
        <w:autoSpaceDE/>
        <w:autoSpaceDN/>
        <w:bidi w:val="0"/>
        <w:adjustRightInd/>
        <w:snapToGrid/>
        <w:spacing w:line="560" w:lineRule="exact"/>
        <w:textAlignment w:val="auto"/>
        <w:rPr>
          <w:rFonts w:hint="eastAsia" w:ascii="楷体" w:hAnsi="楷体" w:eastAsia="楷体"/>
          <w:color w:val="000000" w:themeColor="text1"/>
          <w:sz w:val="28"/>
          <w:u w:val="single"/>
          <w14:textFill>
            <w14:solidFill>
              <w14:schemeClr w14:val="tx1"/>
            </w14:solidFill>
          </w14:textFill>
        </w:rPr>
      </w:pPr>
      <w:r>
        <w:rPr>
          <w:rFonts w:hint="eastAsia" w:ascii="楷体" w:hAnsi="楷体" w:eastAsia="楷体"/>
          <w:color w:val="000000" w:themeColor="text1"/>
          <w:sz w:val="28"/>
          <w:u w:val="single"/>
          <w14:textFill>
            <w14:solidFill>
              <w14:schemeClr w14:val="tx1"/>
            </w14:solidFill>
          </w14:textFill>
        </w:rPr>
        <w:t xml:space="preserve">                       </w:t>
      </w:r>
      <w:r>
        <w:rPr>
          <w:rFonts w:ascii="楷体" w:hAnsi="楷体" w:eastAsia="楷体"/>
          <w:color w:val="000000" w:themeColor="text1"/>
          <w:sz w:val="28"/>
          <w:u w:val="single"/>
          <w14:textFill>
            <w14:solidFill>
              <w14:schemeClr w14:val="tx1"/>
            </w14:solidFill>
          </w14:textFill>
        </w:rPr>
        <w:t xml:space="preserve">                                       </w:t>
      </w:r>
    </w:p>
    <w:p w14:paraId="65478400">
      <w:pPr>
        <w:keepNext w:val="0"/>
        <w:keepLines w:val="0"/>
        <w:pageBreakBefore w:val="0"/>
        <w:kinsoku/>
        <w:wordWrap/>
        <w:overflowPunct/>
        <w:topLinePunct w:val="0"/>
        <w:autoSpaceDE/>
        <w:autoSpaceDN/>
        <w:bidi w:val="0"/>
        <w:adjustRightInd/>
        <w:snapToGrid/>
        <w:spacing w:line="560" w:lineRule="exact"/>
        <w:textAlignment w:val="auto"/>
        <w:rPr>
          <w:rFonts w:hint="eastAsia" w:ascii="楷体" w:hAnsi="楷体" w:eastAsia="楷体"/>
          <w:color w:val="000000" w:themeColor="text1"/>
          <w:sz w:val="28"/>
          <w:u w:val="single"/>
          <w14:textFill>
            <w14:solidFill>
              <w14:schemeClr w14:val="tx1"/>
            </w14:solidFill>
          </w14:textFill>
        </w:rPr>
      </w:pPr>
      <w:r>
        <w:rPr>
          <w:rFonts w:hint="eastAsia" w:ascii="楷体" w:hAnsi="楷体" w:eastAsia="楷体"/>
          <w:color w:val="000000" w:themeColor="text1"/>
          <w:sz w:val="28"/>
          <w:u w:val="single"/>
          <w14:textFill>
            <w14:solidFill>
              <w14:schemeClr w14:val="tx1"/>
            </w14:solidFill>
          </w14:textFill>
        </w:rPr>
        <w:t xml:space="preserve">                     </w:t>
      </w:r>
      <w:r>
        <w:rPr>
          <w:rFonts w:ascii="楷体" w:hAnsi="楷体" w:eastAsia="楷体"/>
          <w:color w:val="000000" w:themeColor="text1"/>
          <w:sz w:val="28"/>
          <w:u w:val="single"/>
          <w14:textFill>
            <w14:solidFill>
              <w14:schemeClr w14:val="tx1"/>
            </w14:solidFill>
          </w14:textFill>
        </w:rPr>
        <w:t xml:space="preserve">                                         </w:t>
      </w:r>
    </w:p>
    <w:p w14:paraId="039FD171">
      <w:pPr>
        <w:keepNext w:val="0"/>
        <w:keepLines w:val="0"/>
        <w:pageBreakBefore w:val="0"/>
        <w:kinsoku/>
        <w:wordWrap/>
        <w:overflowPunct/>
        <w:topLinePunct w:val="0"/>
        <w:autoSpaceDE/>
        <w:autoSpaceDN/>
        <w:bidi w:val="0"/>
        <w:adjustRightInd/>
        <w:snapToGrid/>
        <w:spacing w:line="560" w:lineRule="exact"/>
        <w:ind w:firstLine="280" w:firstLineChars="100"/>
        <w:textAlignment w:val="auto"/>
        <w:rPr>
          <w:rFonts w:hint="eastAsia" w:ascii="楷体" w:hAnsi="楷体" w:eastAsia="楷体"/>
          <w:b/>
          <w:color w:val="000000" w:themeColor="text1"/>
          <w:sz w:val="28"/>
          <w:u w:val="single"/>
          <w14:textFill>
            <w14:solidFill>
              <w14:schemeClr w14:val="tx1"/>
            </w14:solidFill>
          </w14:textFill>
        </w:rPr>
      </w:pPr>
      <w:r>
        <w:rPr>
          <w:rFonts w:hint="eastAsia" w:ascii="楷体" w:hAnsi="楷体" w:eastAsia="楷体"/>
          <w:color w:val="000000" w:themeColor="text1"/>
          <w:sz w:val="28"/>
          <w14:textFill>
            <w14:solidFill>
              <w14:schemeClr w14:val="tx1"/>
            </w14:solidFill>
          </w14:textFill>
        </w:rPr>
        <w:t>B</w:t>
      </w:r>
      <w:r>
        <w:rPr>
          <w:rFonts w:ascii="楷体" w:hAnsi="楷体" w:eastAsia="楷体"/>
          <w:color w:val="000000" w:themeColor="text1"/>
          <w:sz w:val="28"/>
          <w14:textFill>
            <w14:solidFill>
              <w14:schemeClr w14:val="tx1"/>
            </w14:solidFill>
          </w14:textFill>
        </w:rPr>
        <w:t xml:space="preserve"> </w:t>
      </w:r>
      <w:r>
        <w:rPr>
          <w:rFonts w:hint="eastAsia" w:ascii="楷体" w:hAnsi="楷体" w:eastAsia="楷体"/>
          <w:color w:val="000000" w:themeColor="text1"/>
          <w:sz w:val="28"/>
          <w14:textFill>
            <w14:solidFill>
              <w14:schemeClr w14:val="tx1"/>
            </w14:solidFill>
          </w14:textFill>
        </w:rPr>
        <w:t>牌示系统情况（指示牌、警示牌、说明牌等）</w:t>
      </w:r>
    </w:p>
    <w:p w14:paraId="25327C92">
      <w:pPr>
        <w:keepNext w:val="0"/>
        <w:keepLines w:val="0"/>
        <w:pageBreakBefore w:val="0"/>
        <w:kinsoku/>
        <w:wordWrap/>
        <w:overflowPunct/>
        <w:topLinePunct w:val="0"/>
        <w:autoSpaceDE/>
        <w:autoSpaceDN/>
        <w:bidi w:val="0"/>
        <w:adjustRightInd/>
        <w:snapToGrid/>
        <w:spacing w:line="560" w:lineRule="exact"/>
        <w:textAlignment w:val="auto"/>
        <w:rPr>
          <w:rFonts w:hint="eastAsia" w:ascii="楷体" w:hAnsi="楷体" w:eastAsia="楷体"/>
          <w:color w:val="000000" w:themeColor="text1"/>
          <w:sz w:val="28"/>
          <w:u w:val="single"/>
          <w14:textFill>
            <w14:solidFill>
              <w14:schemeClr w14:val="tx1"/>
            </w14:solidFill>
          </w14:textFill>
        </w:rPr>
      </w:pPr>
      <w:r>
        <w:rPr>
          <w:rFonts w:ascii="楷体" w:hAnsi="楷体" w:eastAsia="楷体"/>
          <w:color w:val="000000" w:themeColor="text1"/>
          <w:sz w:val="28"/>
          <w:u w:val="single"/>
          <w14:textFill>
            <w14:solidFill>
              <w14:schemeClr w14:val="tx1"/>
            </w14:solidFill>
          </w14:textFill>
        </w:rPr>
        <w:t xml:space="preserve">                                                              </w:t>
      </w:r>
    </w:p>
    <w:p w14:paraId="1CE1C070">
      <w:pPr>
        <w:keepNext w:val="0"/>
        <w:keepLines w:val="0"/>
        <w:pageBreakBefore w:val="0"/>
        <w:kinsoku/>
        <w:wordWrap/>
        <w:overflowPunct/>
        <w:topLinePunct w:val="0"/>
        <w:autoSpaceDE/>
        <w:autoSpaceDN/>
        <w:bidi w:val="0"/>
        <w:adjustRightInd/>
        <w:snapToGrid/>
        <w:spacing w:line="560" w:lineRule="exact"/>
        <w:textAlignment w:val="auto"/>
        <w:rPr>
          <w:rFonts w:hint="eastAsia" w:ascii="楷体" w:hAnsi="楷体" w:eastAsia="楷体"/>
          <w:color w:val="000000" w:themeColor="text1"/>
          <w:sz w:val="28"/>
          <w:u w:val="single"/>
          <w14:textFill>
            <w14:solidFill>
              <w14:schemeClr w14:val="tx1"/>
            </w14:solidFill>
          </w14:textFill>
        </w:rPr>
      </w:pPr>
      <w:r>
        <w:rPr>
          <w:rFonts w:hint="eastAsia" w:ascii="楷体" w:hAnsi="楷体" w:eastAsia="楷体"/>
          <w:color w:val="000000" w:themeColor="text1"/>
          <w:sz w:val="28"/>
          <w:u w:val="single"/>
          <w14:textFill>
            <w14:solidFill>
              <w14:schemeClr w14:val="tx1"/>
            </w14:solidFill>
          </w14:textFill>
        </w:rPr>
        <w:t xml:space="preserve"> </w:t>
      </w:r>
      <w:r>
        <w:rPr>
          <w:rFonts w:ascii="楷体" w:hAnsi="楷体" w:eastAsia="楷体"/>
          <w:color w:val="000000" w:themeColor="text1"/>
          <w:sz w:val="28"/>
          <w:u w:val="single"/>
          <w14:textFill>
            <w14:solidFill>
              <w14:schemeClr w14:val="tx1"/>
            </w14:solidFill>
          </w14:textFill>
        </w:rPr>
        <w:t xml:space="preserve">               </w:t>
      </w:r>
      <w:r>
        <w:rPr>
          <w:rFonts w:hint="eastAsia" w:ascii="楷体" w:hAnsi="楷体" w:eastAsia="楷体"/>
          <w:color w:val="000000" w:themeColor="text1"/>
          <w:sz w:val="28"/>
          <w:u w:val="single"/>
          <w14:textFill>
            <w14:solidFill>
              <w14:schemeClr w14:val="tx1"/>
            </w14:solidFill>
          </w14:textFill>
        </w:rPr>
        <w:t xml:space="preserve">                                      </w:t>
      </w:r>
      <w:r>
        <w:rPr>
          <w:rFonts w:ascii="楷体" w:hAnsi="楷体" w:eastAsia="楷体"/>
          <w:color w:val="000000" w:themeColor="text1"/>
          <w:sz w:val="28"/>
          <w:u w:val="single"/>
          <w14:textFill>
            <w14:solidFill>
              <w14:schemeClr w14:val="tx1"/>
            </w14:solidFill>
          </w14:textFill>
        </w:rPr>
        <w:t xml:space="preserve">     </w:t>
      </w:r>
      <w:r>
        <w:rPr>
          <w:rFonts w:hint="eastAsia" w:ascii="楷体" w:hAnsi="楷体" w:eastAsia="楷体"/>
          <w:color w:val="000000" w:themeColor="text1"/>
          <w:sz w:val="28"/>
          <w:u w:val="single"/>
          <w14:textFill>
            <w14:solidFill>
              <w14:schemeClr w14:val="tx1"/>
            </w14:solidFill>
          </w14:textFill>
        </w:rPr>
        <w:t xml:space="preserve">   </w:t>
      </w:r>
    </w:p>
    <w:p w14:paraId="1BA04289">
      <w:pPr>
        <w:keepNext w:val="0"/>
        <w:keepLines w:val="0"/>
        <w:pageBreakBefore w:val="0"/>
        <w:kinsoku/>
        <w:wordWrap/>
        <w:overflowPunct/>
        <w:topLinePunct w:val="0"/>
        <w:autoSpaceDE/>
        <w:autoSpaceDN/>
        <w:bidi w:val="0"/>
        <w:adjustRightInd/>
        <w:snapToGrid/>
        <w:spacing w:line="560" w:lineRule="exact"/>
        <w:textAlignment w:val="auto"/>
        <w:rPr>
          <w:rFonts w:hint="eastAsia" w:ascii="楷体" w:hAnsi="楷体" w:eastAsia="楷体"/>
          <w:color w:val="000000" w:themeColor="text1"/>
          <w:sz w:val="28"/>
          <w14:textFill>
            <w14:solidFill>
              <w14:schemeClr w14:val="tx1"/>
            </w14:solidFill>
          </w14:textFill>
        </w:rPr>
      </w:pPr>
    </w:p>
    <w:p w14:paraId="6E253DEF">
      <w:pPr>
        <w:keepNext w:val="0"/>
        <w:keepLines w:val="0"/>
        <w:pageBreakBefore w:val="0"/>
        <w:kinsoku/>
        <w:wordWrap/>
        <w:overflowPunct/>
        <w:topLinePunct w:val="0"/>
        <w:autoSpaceDE/>
        <w:autoSpaceDN/>
        <w:bidi w:val="0"/>
        <w:adjustRightInd/>
        <w:snapToGrid/>
        <w:spacing w:line="560" w:lineRule="exact"/>
        <w:textAlignment w:val="auto"/>
        <w:rPr>
          <w:rFonts w:hint="eastAsia" w:ascii="楷体" w:hAnsi="楷体" w:eastAsia="楷体"/>
          <w:color w:val="000000" w:themeColor="text1"/>
          <w:sz w:val="28"/>
          <w14:textFill>
            <w14:solidFill>
              <w14:schemeClr w14:val="tx1"/>
            </w14:solidFill>
          </w14:textFill>
        </w:rPr>
      </w:pPr>
      <w:r>
        <w:rPr>
          <w:rFonts w:hint="eastAsia" w:ascii="楷体" w:hAnsi="楷体" w:eastAsia="楷体"/>
          <w:color w:val="000000" w:themeColor="text1"/>
          <w:sz w:val="28"/>
          <w14:textFill>
            <w14:solidFill>
              <w14:schemeClr w14:val="tx1"/>
            </w14:solidFill>
          </w14:textFill>
        </w:rPr>
        <w:t>1</w:t>
      </w:r>
      <w:r>
        <w:rPr>
          <w:rFonts w:ascii="楷体" w:hAnsi="楷体" w:eastAsia="楷体"/>
          <w:color w:val="000000" w:themeColor="text1"/>
          <w:sz w:val="28"/>
          <w14:textFill>
            <w14:solidFill>
              <w14:schemeClr w14:val="tx1"/>
            </w14:solidFill>
          </w14:textFill>
        </w:rPr>
        <w:t>2</w:t>
      </w:r>
      <w:r>
        <w:rPr>
          <w:rFonts w:hint="eastAsia" w:ascii="楷体" w:hAnsi="楷体" w:eastAsia="楷体"/>
          <w:color w:val="000000" w:themeColor="text1"/>
          <w:sz w:val="28"/>
          <w14:textFill>
            <w14:solidFill>
              <w14:schemeClr w14:val="tx1"/>
            </w14:solidFill>
          </w14:textFill>
        </w:rPr>
        <w:t>、申请单位在安全管理方面的情况</w:t>
      </w:r>
    </w:p>
    <w:p w14:paraId="25C5F48F">
      <w:pPr>
        <w:keepNext w:val="0"/>
        <w:keepLines w:val="0"/>
        <w:pageBreakBefore w:val="0"/>
        <w:kinsoku/>
        <w:wordWrap/>
        <w:overflowPunct/>
        <w:topLinePunct w:val="0"/>
        <w:autoSpaceDE/>
        <w:autoSpaceDN/>
        <w:bidi w:val="0"/>
        <w:adjustRightInd/>
        <w:snapToGrid/>
        <w:spacing w:line="560" w:lineRule="exact"/>
        <w:ind w:firstLine="280" w:firstLineChars="100"/>
        <w:textAlignment w:val="auto"/>
        <w:rPr>
          <w:rFonts w:hint="eastAsia" w:ascii="楷体" w:hAnsi="楷体" w:eastAsia="楷体"/>
          <w:color w:val="000000" w:themeColor="text1"/>
          <w:sz w:val="28"/>
          <w14:textFill>
            <w14:solidFill>
              <w14:schemeClr w14:val="tx1"/>
            </w14:solidFill>
          </w14:textFill>
        </w:rPr>
      </w:pPr>
      <w:r>
        <w:rPr>
          <w:rFonts w:hint="eastAsia" w:ascii="楷体" w:hAnsi="楷体" w:eastAsia="楷体"/>
          <w:color w:val="000000" w:themeColor="text1"/>
          <w:sz w:val="28"/>
          <w14:textFill>
            <w14:solidFill>
              <w14:schemeClr w14:val="tx1"/>
            </w14:solidFill>
          </w14:textFill>
        </w:rPr>
        <w:t>A</w:t>
      </w:r>
      <w:r>
        <w:rPr>
          <w:rFonts w:ascii="楷体" w:hAnsi="楷体" w:eastAsia="楷体"/>
          <w:color w:val="000000" w:themeColor="text1"/>
          <w:sz w:val="28"/>
          <w14:textFill>
            <w14:solidFill>
              <w14:schemeClr w14:val="tx1"/>
            </w14:solidFill>
          </w14:textFill>
        </w:rPr>
        <w:t xml:space="preserve"> </w:t>
      </w:r>
      <w:r>
        <w:rPr>
          <w:rFonts w:hint="eastAsia" w:ascii="楷体" w:hAnsi="楷体" w:eastAsia="楷体"/>
          <w:color w:val="000000" w:themeColor="text1"/>
          <w:sz w:val="28"/>
          <w14:textFill>
            <w14:solidFill>
              <w14:schemeClr w14:val="tx1"/>
            </w14:solidFill>
          </w14:textFill>
        </w:rPr>
        <w:t>安全管理制度的建立和落实</w:t>
      </w:r>
    </w:p>
    <w:p w14:paraId="3643D9CE">
      <w:pPr>
        <w:keepNext w:val="0"/>
        <w:keepLines w:val="0"/>
        <w:pageBreakBefore w:val="0"/>
        <w:kinsoku/>
        <w:wordWrap/>
        <w:overflowPunct/>
        <w:topLinePunct w:val="0"/>
        <w:autoSpaceDE/>
        <w:autoSpaceDN/>
        <w:bidi w:val="0"/>
        <w:adjustRightInd/>
        <w:snapToGrid/>
        <w:spacing w:line="560" w:lineRule="exact"/>
        <w:textAlignment w:val="auto"/>
        <w:rPr>
          <w:rFonts w:hint="eastAsia" w:ascii="楷体" w:hAnsi="楷体" w:eastAsia="楷体"/>
          <w:color w:val="000000" w:themeColor="text1"/>
          <w:sz w:val="28"/>
          <w:u w:val="single"/>
          <w14:textFill>
            <w14:solidFill>
              <w14:schemeClr w14:val="tx1"/>
            </w14:solidFill>
          </w14:textFill>
        </w:rPr>
      </w:pPr>
      <w:r>
        <w:rPr>
          <w:rFonts w:hint="eastAsia" w:ascii="楷体" w:hAnsi="楷体" w:eastAsia="楷体"/>
          <w:color w:val="000000" w:themeColor="text1"/>
          <w:sz w:val="28"/>
          <w:u w:val="single"/>
          <w14:textFill>
            <w14:solidFill>
              <w14:schemeClr w14:val="tx1"/>
            </w14:solidFill>
          </w14:textFill>
        </w:rPr>
        <w:t xml:space="preserve">                                  </w:t>
      </w:r>
      <w:r>
        <w:rPr>
          <w:rFonts w:ascii="楷体" w:hAnsi="楷体" w:eastAsia="楷体"/>
          <w:color w:val="000000" w:themeColor="text1"/>
          <w:sz w:val="28"/>
          <w:u w:val="single"/>
          <w14:textFill>
            <w14:solidFill>
              <w14:schemeClr w14:val="tx1"/>
            </w14:solidFill>
          </w14:textFill>
        </w:rPr>
        <w:t xml:space="preserve">                            </w:t>
      </w:r>
    </w:p>
    <w:p w14:paraId="64079517">
      <w:pPr>
        <w:keepNext w:val="0"/>
        <w:keepLines w:val="0"/>
        <w:pageBreakBefore w:val="0"/>
        <w:kinsoku/>
        <w:wordWrap/>
        <w:overflowPunct/>
        <w:topLinePunct w:val="0"/>
        <w:autoSpaceDE/>
        <w:autoSpaceDN/>
        <w:bidi w:val="0"/>
        <w:adjustRightInd/>
        <w:snapToGrid/>
        <w:spacing w:line="560" w:lineRule="exact"/>
        <w:textAlignment w:val="auto"/>
        <w:rPr>
          <w:rFonts w:hint="eastAsia" w:ascii="楷体" w:hAnsi="楷体" w:eastAsia="楷体"/>
          <w:color w:val="000000" w:themeColor="text1"/>
          <w:sz w:val="28"/>
          <w:u w:val="single"/>
          <w14:textFill>
            <w14:solidFill>
              <w14:schemeClr w14:val="tx1"/>
            </w14:solidFill>
          </w14:textFill>
        </w:rPr>
      </w:pPr>
      <w:r>
        <w:rPr>
          <w:rFonts w:ascii="楷体" w:hAnsi="楷体" w:eastAsia="楷体"/>
          <w:color w:val="000000" w:themeColor="text1"/>
          <w:sz w:val="28"/>
          <w:u w:val="single"/>
          <w14:textFill>
            <w14:solidFill>
              <w14:schemeClr w14:val="tx1"/>
            </w14:solidFill>
          </w14:textFill>
        </w:rPr>
        <w:t xml:space="preserve">                                                              </w:t>
      </w:r>
    </w:p>
    <w:p w14:paraId="11EF8AB8">
      <w:pPr>
        <w:keepNext w:val="0"/>
        <w:keepLines w:val="0"/>
        <w:pageBreakBefore w:val="0"/>
        <w:kinsoku/>
        <w:wordWrap/>
        <w:overflowPunct/>
        <w:topLinePunct w:val="0"/>
        <w:autoSpaceDE/>
        <w:autoSpaceDN/>
        <w:bidi w:val="0"/>
        <w:adjustRightInd/>
        <w:snapToGrid/>
        <w:spacing w:line="560" w:lineRule="exact"/>
        <w:ind w:firstLine="280" w:firstLineChars="100"/>
        <w:textAlignment w:val="auto"/>
        <w:rPr>
          <w:rFonts w:hint="eastAsia" w:ascii="楷体" w:hAnsi="楷体" w:eastAsia="楷体"/>
          <w:color w:val="000000" w:themeColor="text1"/>
          <w:sz w:val="28"/>
          <w:u w:val="single"/>
          <w14:textFill>
            <w14:solidFill>
              <w14:schemeClr w14:val="tx1"/>
            </w14:solidFill>
          </w14:textFill>
        </w:rPr>
      </w:pPr>
      <w:r>
        <w:rPr>
          <w:rFonts w:hint="eastAsia" w:ascii="楷体" w:hAnsi="楷体" w:eastAsia="楷体"/>
          <w:color w:val="000000" w:themeColor="text1"/>
          <w:sz w:val="28"/>
          <w14:textFill>
            <w14:solidFill>
              <w14:schemeClr w14:val="tx1"/>
            </w14:solidFill>
          </w14:textFill>
        </w:rPr>
        <w:t>B</w:t>
      </w:r>
      <w:r>
        <w:rPr>
          <w:rFonts w:ascii="楷体" w:hAnsi="楷体" w:eastAsia="楷体"/>
          <w:color w:val="000000" w:themeColor="text1"/>
          <w:sz w:val="28"/>
          <w14:textFill>
            <w14:solidFill>
              <w14:schemeClr w14:val="tx1"/>
            </w14:solidFill>
          </w14:textFill>
        </w:rPr>
        <w:t xml:space="preserve"> </w:t>
      </w:r>
      <w:r>
        <w:rPr>
          <w:rFonts w:hint="eastAsia" w:ascii="楷体" w:hAnsi="楷体" w:eastAsia="楷体"/>
          <w:color w:val="000000" w:themeColor="text1"/>
          <w:sz w:val="28"/>
          <w14:textFill>
            <w14:solidFill>
              <w14:schemeClr w14:val="tx1"/>
            </w14:solidFill>
          </w14:textFill>
        </w:rPr>
        <w:t>安全管理设备设施（监控系统、报警系统、抓捕工具等）</w:t>
      </w:r>
    </w:p>
    <w:p w14:paraId="2DA975E2">
      <w:pPr>
        <w:keepNext w:val="0"/>
        <w:keepLines w:val="0"/>
        <w:pageBreakBefore w:val="0"/>
        <w:kinsoku/>
        <w:wordWrap/>
        <w:overflowPunct/>
        <w:topLinePunct w:val="0"/>
        <w:autoSpaceDE/>
        <w:autoSpaceDN/>
        <w:bidi w:val="0"/>
        <w:adjustRightInd/>
        <w:snapToGrid/>
        <w:spacing w:line="560" w:lineRule="exact"/>
        <w:textAlignment w:val="auto"/>
        <w:rPr>
          <w:rFonts w:hint="eastAsia" w:ascii="楷体" w:hAnsi="楷体" w:eastAsia="楷体"/>
          <w:color w:val="000000" w:themeColor="text1"/>
          <w:sz w:val="28"/>
          <w:u w:val="single"/>
          <w14:textFill>
            <w14:solidFill>
              <w14:schemeClr w14:val="tx1"/>
            </w14:solidFill>
          </w14:textFill>
        </w:rPr>
      </w:pPr>
      <w:r>
        <w:rPr>
          <w:rFonts w:hint="eastAsia" w:ascii="楷体" w:hAnsi="楷体" w:eastAsia="楷体"/>
          <w:color w:val="000000" w:themeColor="text1"/>
          <w:sz w:val="28"/>
          <w:u w:val="single"/>
          <w14:textFill>
            <w14:solidFill>
              <w14:schemeClr w14:val="tx1"/>
            </w14:solidFill>
          </w14:textFill>
        </w:rPr>
        <w:t xml:space="preserve">                                                </w:t>
      </w:r>
      <w:r>
        <w:rPr>
          <w:rFonts w:ascii="楷体" w:hAnsi="楷体" w:eastAsia="楷体"/>
          <w:color w:val="000000" w:themeColor="text1"/>
          <w:sz w:val="28"/>
          <w:u w:val="single"/>
          <w14:textFill>
            <w14:solidFill>
              <w14:schemeClr w14:val="tx1"/>
            </w14:solidFill>
          </w14:textFill>
        </w:rPr>
        <w:t xml:space="preserve">              </w:t>
      </w:r>
    </w:p>
    <w:p w14:paraId="591C2C0D">
      <w:pPr>
        <w:keepNext w:val="0"/>
        <w:keepLines w:val="0"/>
        <w:pageBreakBefore w:val="0"/>
        <w:kinsoku/>
        <w:wordWrap/>
        <w:overflowPunct/>
        <w:topLinePunct w:val="0"/>
        <w:autoSpaceDE/>
        <w:autoSpaceDN/>
        <w:bidi w:val="0"/>
        <w:adjustRightInd/>
        <w:snapToGrid/>
        <w:spacing w:line="560" w:lineRule="exact"/>
        <w:textAlignment w:val="auto"/>
        <w:rPr>
          <w:rFonts w:hint="eastAsia" w:ascii="楷体" w:hAnsi="楷体" w:eastAsia="楷体"/>
          <w:color w:val="000000" w:themeColor="text1"/>
          <w:sz w:val="28"/>
          <w:u w:val="single"/>
          <w14:textFill>
            <w14:solidFill>
              <w14:schemeClr w14:val="tx1"/>
            </w14:solidFill>
          </w14:textFill>
        </w:rPr>
      </w:pPr>
      <w:r>
        <w:rPr>
          <w:rFonts w:ascii="楷体" w:hAnsi="楷体" w:eastAsia="楷体"/>
          <w:color w:val="000000" w:themeColor="text1"/>
          <w:sz w:val="28"/>
          <w:u w:val="single"/>
          <w14:textFill>
            <w14:solidFill>
              <w14:schemeClr w14:val="tx1"/>
            </w14:solidFill>
          </w14:textFill>
        </w:rPr>
        <w:t xml:space="preserve">                                                              </w:t>
      </w:r>
    </w:p>
    <w:p w14:paraId="28D2DD78">
      <w:pPr>
        <w:keepNext w:val="0"/>
        <w:keepLines w:val="0"/>
        <w:pageBreakBefore w:val="0"/>
        <w:kinsoku/>
        <w:wordWrap/>
        <w:overflowPunct/>
        <w:topLinePunct w:val="0"/>
        <w:autoSpaceDE/>
        <w:autoSpaceDN/>
        <w:bidi w:val="0"/>
        <w:adjustRightInd/>
        <w:snapToGrid/>
        <w:spacing w:line="560" w:lineRule="exact"/>
        <w:ind w:firstLine="280" w:firstLineChars="100"/>
        <w:textAlignment w:val="auto"/>
        <w:rPr>
          <w:rFonts w:hint="eastAsia" w:ascii="楷体" w:hAnsi="楷体" w:eastAsia="楷体"/>
          <w:color w:val="000000" w:themeColor="text1"/>
          <w:sz w:val="28"/>
          <w:u w:val="single"/>
          <w14:textFill>
            <w14:solidFill>
              <w14:schemeClr w14:val="tx1"/>
            </w14:solidFill>
          </w14:textFill>
        </w:rPr>
      </w:pPr>
      <w:r>
        <w:rPr>
          <w:rFonts w:hint="eastAsia" w:ascii="楷体" w:hAnsi="楷体" w:eastAsia="楷体"/>
          <w:color w:val="000000" w:themeColor="text1"/>
          <w:sz w:val="28"/>
          <w14:textFill>
            <w14:solidFill>
              <w14:schemeClr w14:val="tx1"/>
            </w14:solidFill>
          </w14:textFill>
        </w:rPr>
        <w:t>C</w:t>
      </w:r>
      <w:r>
        <w:rPr>
          <w:rFonts w:ascii="楷体" w:hAnsi="楷体" w:eastAsia="楷体"/>
          <w:color w:val="000000" w:themeColor="text1"/>
          <w:sz w:val="28"/>
          <w14:textFill>
            <w14:solidFill>
              <w14:schemeClr w14:val="tx1"/>
            </w14:solidFill>
          </w14:textFill>
        </w:rPr>
        <w:t xml:space="preserve"> </w:t>
      </w:r>
      <w:r>
        <w:rPr>
          <w:rFonts w:hint="eastAsia" w:ascii="楷体" w:hAnsi="楷体" w:eastAsia="楷体"/>
          <w:color w:val="000000" w:themeColor="text1"/>
          <w:sz w:val="28"/>
          <w14:textFill>
            <w14:solidFill>
              <w14:schemeClr w14:val="tx1"/>
            </w14:solidFill>
          </w14:textFill>
        </w:rPr>
        <w:t>安全演练</w:t>
      </w:r>
    </w:p>
    <w:p w14:paraId="3C8709E7">
      <w:pPr>
        <w:keepNext w:val="0"/>
        <w:keepLines w:val="0"/>
        <w:pageBreakBefore w:val="0"/>
        <w:kinsoku/>
        <w:wordWrap/>
        <w:overflowPunct/>
        <w:topLinePunct w:val="0"/>
        <w:autoSpaceDE/>
        <w:autoSpaceDN/>
        <w:bidi w:val="0"/>
        <w:adjustRightInd/>
        <w:snapToGrid/>
        <w:spacing w:line="560" w:lineRule="exact"/>
        <w:textAlignment w:val="auto"/>
        <w:rPr>
          <w:rFonts w:hint="eastAsia" w:ascii="楷体" w:hAnsi="楷体" w:eastAsia="楷体"/>
          <w:color w:val="000000" w:themeColor="text1"/>
          <w:sz w:val="28"/>
          <w:u w:val="single"/>
          <w14:textFill>
            <w14:solidFill>
              <w14:schemeClr w14:val="tx1"/>
            </w14:solidFill>
          </w14:textFill>
        </w:rPr>
      </w:pPr>
      <w:r>
        <w:rPr>
          <w:rFonts w:hint="eastAsia" w:ascii="楷体" w:hAnsi="楷体" w:eastAsia="楷体"/>
          <w:color w:val="000000" w:themeColor="text1"/>
          <w:sz w:val="28"/>
          <w:u w:val="single"/>
          <w14:textFill>
            <w14:solidFill>
              <w14:schemeClr w14:val="tx1"/>
            </w14:solidFill>
          </w14:textFill>
        </w:rPr>
        <w:t xml:space="preserve"> </w:t>
      </w:r>
      <w:r>
        <w:rPr>
          <w:rFonts w:ascii="楷体" w:hAnsi="楷体" w:eastAsia="楷体"/>
          <w:color w:val="000000" w:themeColor="text1"/>
          <w:sz w:val="28"/>
          <w:u w:val="single"/>
          <w14:textFill>
            <w14:solidFill>
              <w14:schemeClr w14:val="tx1"/>
            </w14:solidFill>
          </w14:textFill>
        </w:rPr>
        <w:t xml:space="preserve">               </w:t>
      </w:r>
      <w:r>
        <w:rPr>
          <w:rFonts w:hint="eastAsia" w:ascii="楷体" w:hAnsi="楷体" w:eastAsia="楷体"/>
          <w:color w:val="000000" w:themeColor="text1"/>
          <w:sz w:val="28"/>
          <w:u w:val="single"/>
          <w14:textFill>
            <w14:solidFill>
              <w14:schemeClr w14:val="tx1"/>
            </w14:solidFill>
          </w14:textFill>
        </w:rPr>
        <w:t xml:space="preserve">                                      </w:t>
      </w:r>
      <w:r>
        <w:rPr>
          <w:rFonts w:ascii="楷体" w:hAnsi="楷体" w:eastAsia="楷体"/>
          <w:color w:val="000000" w:themeColor="text1"/>
          <w:sz w:val="28"/>
          <w:u w:val="single"/>
          <w14:textFill>
            <w14:solidFill>
              <w14:schemeClr w14:val="tx1"/>
            </w14:solidFill>
          </w14:textFill>
        </w:rPr>
        <w:t xml:space="preserve">     </w:t>
      </w:r>
      <w:r>
        <w:rPr>
          <w:rFonts w:hint="eastAsia" w:ascii="楷体" w:hAnsi="楷体" w:eastAsia="楷体"/>
          <w:color w:val="000000" w:themeColor="text1"/>
          <w:sz w:val="28"/>
          <w:u w:val="single"/>
          <w14:textFill>
            <w14:solidFill>
              <w14:schemeClr w14:val="tx1"/>
            </w14:solidFill>
          </w14:textFill>
        </w:rPr>
        <w:t xml:space="preserve">   </w:t>
      </w:r>
    </w:p>
    <w:p w14:paraId="2393BD6F">
      <w:pPr>
        <w:keepNext w:val="0"/>
        <w:keepLines w:val="0"/>
        <w:pageBreakBefore w:val="0"/>
        <w:kinsoku/>
        <w:wordWrap/>
        <w:overflowPunct/>
        <w:topLinePunct w:val="0"/>
        <w:autoSpaceDE/>
        <w:autoSpaceDN/>
        <w:bidi w:val="0"/>
        <w:adjustRightInd/>
        <w:snapToGrid/>
        <w:spacing w:line="560" w:lineRule="exact"/>
        <w:textAlignment w:val="auto"/>
        <w:rPr>
          <w:rFonts w:hint="eastAsia" w:ascii="楷体" w:hAnsi="楷体" w:eastAsia="楷体"/>
          <w:color w:val="000000" w:themeColor="text1"/>
          <w:sz w:val="28"/>
          <w:u w:val="single"/>
          <w14:textFill>
            <w14:solidFill>
              <w14:schemeClr w14:val="tx1"/>
            </w14:solidFill>
          </w14:textFill>
        </w:rPr>
      </w:pPr>
      <w:r>
        <w:rPr>
          <w:rFonts w:hint="eastAsia" w:ascii="楷体" w:hAnsi="楷体" w:eastAsia="楷体"/>
          <w:color w:val="000000" w:themeColor="text1"/>
          <w:sz w:val="28"/>
          <w:u w:val="single"/>
          <w14:textFill>
            <w14:solidFill>
              <w14:schemeClr w14:val="tx1"/>
            </w14:solidFill>
          </w14:textFill>
        </w:rPr>
        <w:t xml:space="preserve"> </w:t>
      </w:r>
      <w:r>
        <w:rPr>
          <w:rFonts w:ascii="楷体" w:hAnsi="楷体" w:eastAsia="楷体"/>
          <w:color w:val="000000" w:themeColor="text1"/>
          <w:sz w:val="28"/>
          <w:u w:val="single"/>
          <w14:textFill>
            <w14:solidFill>
              <w14:schemeClr w14:val="tx1"/>
            </w14:solidFill>
          </w14:textFill>
        </w:rPr>
        <w:t xml:space="preserve">               </w:t>
      </w:r>
      <w:r>
        <w:rPr>
          <w:rFonts w:hint="eastAsia" w:ascii="楷体" w:hAnsi="楷体" w:eastAsia="楷体"/>
          <w:color w:val="000000" w:themeColor="text1"/>
          <w:sz w:val="28"/>
          <w:u w:val="single"/>
          <w14:textFill>
            <w14:solidFill>
              <w14:schemeClr w14:val="tx1"/>
            </w14:solidFill>
          </w14:textFill>
        </w:rPr>
        <w:t xml:space="preserve">                                      </w:t>
      </w:r>
      <w:r>
        <w:rPr>
          <w:rFonts w:ascii="楷体" w:hAnsi="楷体" w:eastAsia="楷体"/>
          <w:color w:val="000000" w:themeColor="text1"/>
          <w:sz w:val="28"/>
          <w:u w:val="single"/>
          <w14:textFill>
            <w14:solidFill>
              <w14:schemeClr w14:val="tx1"/>
            </w14:solidFill>
          </w14:textFill>
        </w:rPr>
        <w:t xml:space="preserve">     </w:t>
      </w:r>
      <w:r>
        <w:rPr>
          <w:rFonts w:hint="eastAsia" w:ascii="楷体" w:hAnsi="楷体" w:eastAsia="楷体"/>
          <w:color w:val="000000" w:themeColor="text1"/>
          <w:sz w:val="28"/>
          <w:u w:val="single"/>
          <w14:textFill>
            <w14:solidFill>
              <w14:schemeClr w14:val="tx1"/>
            </w14:solidFill>
          </w14:textFill>
        </w:rPr>
        <w:t xml:space="preserve">   </w:t>
      </w:r>
    </w:p>
    <w:p w14:paraId="75D70EFB">
      <w:pPr>
        <w:keepNext w:val="0"/>
        <w:keepLines w:val="0"/>
        <w:pageBreakBefore w:val="0"/>
        <w:kinsoku/>
        <w:wordWrap/>
        <w:overflowPunct/>
        <w:topLinePunct w:val="0"/>
        <w:autoSpaceDE/>
        <w:autoSpaceDN/>
        <w:bidi w:val="0"/>
        <w:adjustRightInd/>
        <w:snapToGrid/>
        <w:spacing w:line="560" w:lineRule="exact"/>
        <w:ind w:firstLine="280" w:firstLineChars="100"/>
        <w:textAlignment w:val="auto"/>
        <w:rPr>
          <w:rFonts w:hint="eastAsia" w:ascii="楷体" w:hAnsi="楷体" w:eastAsia="楷体"/>
          <w:color w:val="000000" w:themeColor="text1"/>
          <w:sz w:val="28"/>
          <w14:textFill>
            <w14:solidFill>
              <w14:schemeClr w14:val="tx1"/>
            </w14:solidFill>
          </w14:textFill>
        </w:rPr>
      </w:pPr>
      <w:r>
        <w:rPr>
          <w:rFonts w:hint="eastAsia" w:ascii="楷体" w:hAnsi="楷体" w:eastAsia="楷体"/>
          <w:color w:val="000000" w:themeColor="text1"/>
          <w:sz w:val="28"/>
          <w14:textFill>
            <w14:solidFill>
              <w14:schemeClr w14:val="tx1"/>
            </w14:solidFill>
          </w14:textFill>
        </w:rPr>
        <w:t>D</w:t>
      </w:r>
      <w:r>
        <w:rPr>
          <w:rFonts w:ascii="楷体" w:hAnsi="楷体" w:eastAsia="楷体"/>
          <w:color w:val="000000" w:themeColor="text1"/>
          <w:sz w:val="28"/>
          <w14:textFill>
            <w14:solidFill>
              <w14:schemeClr w14:val="tx1"/>
            </w14:solidFill>
          </w14:textFill>
        </w:rPr>
        <w:t xml:space="preserve"> </w:t>
      </w:r>
      <w:r>
        <w:rPr>
          <w:rFonts w:hint="eastAsia" w:ascii="楷体" w:hAnsi="楷体" w:eastAsia="楷体"/>
          <w:color w:val="000000" w:themeColor="text1"/>
          <w:sz w:val="28"/>
          <w14:textFill>
            <w14:solidFill>
              <w14:schemeClr w14:val="tx1"/>
            </w14:solidFill>
          </w14:textFill>
        </w:rPr>
        <w:t>紧急救治措施</w:t>
      </w:r>
    </w:p>
    <w:p w14:paraId="5666B436">
      <w:pPr>
        <w:keepNext w:val="0"/>
        <w:keepLines w:val="0"/>
        <w:pageBreakBefore w:val="0"/>
        <w:kinsoku/>
        <w:wordWrap/>
        <w:overflowPunct/>
        <w:topLinePunct w:val="0"/>
        <w:autoSpaceDE/>
        <w:autoSpaceDN/>
        <w:bidi w:val="0"/>
        <w:adjustRightInd/>
        <w:snapToGrid/>
        <w:spacing w:line="560" w:lineRule="exact"/>
        <w:textAlignment w:val="auto"/>
        <w:rPr>
          <w:rFonts w:hint="eastAsia" w:ascii="楷体" w:hAnsi="楷体" w:eastAsia="楷体"/>
          <w:color w:val="000000" w:themeColor="text1"/>
          <w:sz w:val="28"/>
          <w:u w:val="single"/>
          <w14:textFill>
            <w14:solidFill>
              <w14:schemeClr w14:val="tx1"/>
            </w14:solidFill>
          </w14:textFill>
        </w:rPr>
      </w:pPr>
      <w:r>
        <w:rPr>
          <w:rFonts w:hint="eastAsia" w:ascii="楷体" w:hAnsi="楷体" w:eastAsia="楷体"/>
          <w:color w:val="000000" w:themeColor="text1"/>
          <w:sz w:val="28"/>
          <w:u w:val="single"/>
          <w14:textFill>
            <w14:solidFill>
              <w14:schemeClr w14:val="tx1"/>
            </w14:solidFill>
          </w14:textFill>
        </w:rPr>
        <w:t xml:space="preserve"> </w:t>
      </w:r>
      <w:r>
        <w:rPr>
          <w:rFonts w:ascii="楷体" w:hAnsi="楷体" w:eastAsia="楷体"/>
          <w:color w:val="000000" w:themeColor="text1"/>
          <w:sz w:val="28"/>
          <w:u w:val="single"/>
          <w14:textFill>
            <w14:solidFill>
              <w14:schemeClr w14:val="tx1"/>
            </w14:solidFill>
          </w14:textFill>
        </w:rPr>
        <w:t xml:space="preserve">               </w:t>
      </w:r>
      <w:r>
        <w:rPr>
          <w:rFonts w:hint="eastAsia" w:ascii="楷体" w:hAnsi="楷体" w:eastAsia="楷体"/>
          <w:color w:val="000000" w:themeColor="text1"/>
          <w:sz w:val="28"/>
          <w:u w:val="single"/>
          <w14:textFill>
            <w14:solidFill>
              <w14:schemeClr w14:val="tx1"/>
            </w14:solidFill>
          </w14:textFill>
        </w:rPr>
        <w:t xml:space="preserve">                                      </w:t>
      </w:r>
      <w:r>
        <w:rPr>
          <w:rFonts w:ascii="楷体" w:hAnsi="楷体" w:eastAsia="楷体"/>
          <w:color w:val="000000" w:themeColor="text1"/>
          <w:sz w:val="28"/>
          <w:u w:val="single"/>
          <w14:textFill>
            <w14:solidFill>
              <w14:schemeClr w14:val="tx1"/>
            </w14:solidFill>
          </w14:textFill>
        </w:rPr>
        <w:t xml:space="preserve">     </w:t>
      </w:r>
      <w:r>
        <w:rPr>
          <w:rFonts w:hint="eastAsia" w:ascii="楷体" w:hAnsi="楷体" w:eastAsia="楷体"/>
          <w:color w:val="000000" w:themeColor="text1"/>
          <w:sz w:val="28"/>
          <w:u w:val="single"/>
          <w14:textFill>
            <w14:solidFill>
              <w14:schemeClr w14:val="tx1"/>
            </w14:solidFill>
          </w14:textFill>
        </w:rPr>
        <w:t xml:space="preserve">   </w:t>
      </w:r>
    </w:p>
    <w:p w14:paraId="3D1C4D5D">
      <w:pPr>
        <w:keepNext w:val="0"/>
        <w:keepLines w:val="0"/>
        <w:pageBreakBefore w:val="0"/>
        <w:kinsoku/>
        <w:wordWrap/>
        <w:overflowPunct/>
        <w:topLinePunct w:val="0"/>
        <w:autoSpaceDE/>
        <w:autoSpaceDN/>
        <w:bidi w:val="0"/>
        <w:adjustRightInd/>
        <w:snapToGrid/>
        <w:spacing w:line="560" w:lineRule="exact"/>
        <w:textAlignment w:val="auto"/>
        <w:rPr>
          <w:rFonts w:hint="eastAsia" w:ascii="楷体" w:hAnsi="楷体" w:eastAsia="楷体"/>
          <w:color w:val="000000" w:themeColor="text1"/>
          <w:sz w:val="28"/>
          <w:u w:val="single"/>
          <w14:textFill>
            <w14:solidFill>
              <w14:schemeClr w14:val="tx1"/>
            </w14:solidFill>
          </w14:textFill>
        </w:rPr>
      </w:pPr>
      <w:r>
        <w:rPr>
          <w:rFonts w:hint="eastAsia" w:ascii="楷体" w:hAnsi="楷体" w:eastAsia="楷体"/>
          <w:color w:val="000000" w:themeColor="text1"/>
          <w:sz w:val="28"/>
          <w:u w:val="single"/>
          <w14:textFill>
            <w14:solidFill>
              <w14:schemeClr w14:val="tx1"/>
            </w14:solidFill>
          </w14:textFill>
        </w:rPr>
        <w:t xml:space="preserve"> </w:t>
      </w:r>
      <w:r>
        <w:rPr>
          <w:rFonts w:ascii="楷体" w:hAnsi="楷体" w:eastAsia="楷体"/>
          <w:color w:val="000000" w:themeColor="text1"/>
          <w:sz w:val="28"/>
          <w:u w:val="single"/>
          <w14:textFill>
            <w14:solidFill>
              <w14:schemeClr w14:val="tx1"/>
            </w14:solidFill>
          </w14:textFill>
        </w:rPr>
        <w:t xml:space="preserve">               </w:t>
      </w:r>
      <w:r>
        <w:rPr>
          <w:rFonts w:hint="eastAsia" w:ascii="楷体" w:hAnsi="楷体" w:eastAsia="楷体"/>
          <w:color w:val="000000" w:themeColor="text1"/>
          <w:sz w:val="28"/>
          <w:u w:val="single"/>
          <w14:textFill>
            <w14:solidFill>
              <w14:schemeClr w14:val="tx1"/>
            </w14:solidFill>
          </w14:textFill>
        </w:rPr>
        <w:t xml:space="preserve">                                      </w:t>
      </w:r>
      <w:r>
        <w:rPr>
          <w:rFonts w:ascii="楷体" w:hAnsi="楷体" w:eastAsia="楷体"/>
          <w:color w:val="000000" w:themeColor="text1"/>
          <w:sz w:val="28"/>
          <w:u w:val="single"/>
          <w14:textFill>
            <w14:solidFill>
              <w14:schemeClr w14:val="tx1"/>
            </w14:solidFill>
          </w14:textFill>
        </w:rPr>
        <w:t xml:space="preserve">     </w:t>
      </w:r>
      <w:r>
        <w:rPr>
          <w:rFonts w:hint="eastAsia" w:ascii="楷体" w:hAnsi="楷体" w:eastAsia="楷体"/>
          <w:color w:val="000000" w:themeColor="text1"/>
          <w:sz w:val="28"/>
          <w:u w:val="single"/>
          <w14:textFill>
            <w14:solidFill>
              <w14:schemeClr w14:val="tx1"/>
            </w14:solidFill>
          </w14:textFill>
        </w:rPr>
        <w:t xml:space="preserve">   </w:t>
      </w:r>
    </w:p>
    <w:p w14:paraId="01D0C926">
      <w:pPr>
        <w:keepNext w:val="0"/>
        <w:keepLines w:val="0"/>
        <w:pageBreakBefore w:val="0"/>
        <w:kinsoku/>
        <w:wordWrap/>
        <w:overflowPunct/>
        <w:topLinePunct w:val="0"/>
        <w:autoSpaceDE/>
        <w:autoSpaceDN/>
        <w:bidi w:val="0"/>
        <w:adjustRightInd/>
        <w:snapToGrid/>
        <w:spacing w:line="560" w:lineRule="exact"/>
        <w:textAlignment w:val="auto"/>
        <w:rPr>
          <w:rFonts w:hint="eastAsia" w:ascii="楷体" w:hAnsi="楷体" w:eastAsia="楷体"/>
          <w:color w:val="000000" w:themeColor="text1"/>
          <w:sz w:val="28"/>
          <w14:textFill>
            <w14:solidFill>
              <w14:schemeClr w14:val="tx1"/>
            </w14:solidFill>
          </w14:textFill>
        </w:rPr>
      </w:pPr>
    </w:p>
    <w:p w14:paraId="209290EF">
      <w:pPr>
        <w:spacing w:line="600" w:lineRule="exact"/>
        <w:rPr>
          <w:rFonts w:hint="eastAsia" w:ascii="楷体" w:hAnsi="楷体" w:eastAsia="楷体"/>
          <w:color w:val="000000" w:themeColor="text1"/>
          <w:sz w:val="28"/>
          <w14:textFill>
            <w14:solidFill>
              <w14:schemeClr w14:val="tx1"/>
            </w14:solidFill>
          </w14:textFill>
        </w:rPr>
      </w:pPr>
      <w:r>
        <w:rPr>
          <w:rFonts w:ascii="楷体" w:hAnsi="楷体" w:eastAsia="楷体"/>
          <w:color w:val="000000" w:themeColor="text1"/>
          <w:sz w:val="28"/>
          <w14:textFill>
            <w14:solidFill>
              <w14:schemeClr w14:val="tx1"/>
            </w14:solidFill>
          </w14:textFill>
        </w:rPr>
        <w:t>1</w:t>
      </w:r>
      <w:r>
        <w:rPr>
          <w:rFonts w:hint="eastAsia" w:ascii="楷体" w:hAnsi="楷体" w:eastAsia="楷体"/>
          <w:color w:val="000000" w:themeColor="text1"/>
          <w:sz w:val="28"/>
          <w:lang w:val="en-US" w:eastAsia="zh-CN"/>
          <w14:textFill>
            <w14:solidFill>
              <w14:schemeClr w14:val="tx1"/>
            </w14:solidFill>
          </w14:textFill>
        </w:rPr>
        <w:t>3</w:t>
      </w:r>
      <w:r>
        <w:rPr>
          <w:rFonts w:hint="eastAsia" w:ascii="楷体" w:hAnsi="楷体" w:eastAsia="楷体"/>
          <w:color w:val="000000" w:themeColor="text1"/>
          <w:sz w:val="28"/>
          <w14:textFill>
            <w14:solidFill>
              <w14:schemeClr w14:val="tx1"/>
            </w14:solidFill>
          </w14:textFill>
        </w:rPr>
        <w:t>、对协会工作的主要需求和意见建议</w:t>
      </w:r>
    </w:p>
    <w:p w14:paraId="31CEE130">
      <w:pPr>
        <w:spacing w:line="600" w:lineRule="exact"/>
        <w:rPr>
          <w:rFonts w:hint="eastAsia" w:ascii="楷体" w:hAnsi="楷体" w:eastAsia="楷体"/>
          <w:color w:val="000000" w:themeColor="text1"/>
          <w:sz w:val="28"/>
          <w:u w:val="single"/>
          <w14:textFill>
            <w14:solidFill>
              <w14:schemeClr w14:val="tx1"/>
            </w14:solidFill>
          </w14:textFill>
        </w:rPr>
      </w:pPr>
      <w:r>
        <w:rPr>
          <w:rFonts w:hint="eastAsia" w:ascii="楷体" w:hAnsi="楷体" w:eastAsia="楷体"/>
          <w:color w:val="000000" w:themeColor="text1"/>
          <w:sz w:val="28"/>
          <w:u w:val="single"/>
          <w14:textFill>
            <w14:solidFill>
              <w14:schemeClr w14:val="tx1"/>
            </w14:solidFill>
          </w14:textFill>
        </w:rPr>
        <w:t xml:space="preserve">                                                              </w:t>
      </w:r>
    </w:p>
    <w:p w14:paraId="68A1C966">
      <w:pPr>
        <w:spacing w:line="600" w:lineRule="exact"/>
        <w:rPr>
          <w:rFonts w:hint="eastAsia" w:ascii="楷体" w:hAnsi="楷体" w:eastAsia="楷体"/>
          <w:color w:val="000000" w:themeColor="text1"/>
          <w:sz w:val="28"/>
          <w:u w:val="single"/>
          <w14:textFill>
            <w14:solidFill>
              <w14:schemeClr w14:val="tx1"/>
            </w14:solidFill>
          </w14:textFill>
        </w:rPr>
      </w:pPr>
      <w:r>
        <w:rPr>
          <w:rFonts w:ascii="楷体" w:hAnsi="楷体" w:eastAsia="楷体"/>
          <w:color w:val="000000" w:themeColor="text1"/>
          <w:sz w:val="28"/>
          <w:u w:val="single"/>
          <w14:textFill>
            <w14:solidFill>
              <w14:schemeClr w14:val="tx1"/>
            </w14:solidFill>
          </w14:textFill>
        </w:rPr>
        <w:t xml:space="preserve">                                                              </w:t>
      </w:r>
    </w:p>
    <w:p w14:paraId="71C0A0AC">
      <w:pPr>
        <w:keepNext w:val="0"/>
        <w:keepLines w:val="0"/>
        <w:pageBreakBefore w:val="0"/>
        <w:kinsoku/>
        <w:wordWrap/>
        <w:overflowPunct/>
        <w:topLinePunct w:val="0"/>
        <w:autoSpaceDE/>
        <w:autoSpaceDN/>
        <w:bidi w:val="0"/>
        <w:adjustRightInd/>
        <w:snapToGrid/>
        <w:spacing w:line="560" w:lineRule="exact"/>
        <w:textAlignment w:val="auto"/>
        <w:rPr>
          <w:rFonts w:hint="eastAsia" w:ascii="楷体" w:hAnsi="楷体" w:eastAsia="楷体"/>
          <w:color w:val="000000" w:themeColor="text1"/>
          <w:sz w:val="28"/>
          <w14:textFill>
            <w14:solidFill>
              <w14:schemeClr w14:val="tx1"/>
            </w14:solidFill>
          </w14:textFill>
        </w:rPr>
      </w:pPr>
    </w:p>
    <w:p w14:paraId="41C15A8C">
      <w:pPr>
        <w:keepNext w:val="0"/>
        <w:keepLines w:val="0"/>
        <w:pageBreakBefore w:val="0"/>
        <w:kinsoku/>
        <w:wordWrap/>
        <w:overflowPunct/>
        <w:topLinePunct w:val="0"/>
        <w:autoSpaceDE/>
        <w:autoSpaceDN/>
        <w:bidi w:val="0"/>
        <w:adjustRightInd/>
        <w:snapToGrid/>
        <w:spacing w:line="560" w:lineRule="exact"/>
        <w:textAlignment w:val="auto"/>
        <w:rPr>
          <w:rFonts w:hint="eastAsia" w:ascii="楷体" w:hAnsi="楷体" w:eastAsia="楷体"/>
          <w:color w:val="000000" w:themeColor="text1"/>
          <w:sz w:val="28"/>
          <w14:textFill>
            <w14:solidFill>
              <w14:schemeClr w14:val="tx1"/>
            </w14:solidFill>
          </w14:textFill>
        </w:rPr>
      </w:pPr>
      <w:r>
        <w:rPr>
          <w:rFonts w:ascii="楷体" w:hAnsi="楷体" w:eastAsia="楷体"/>
          <w:color w:val="000000" w:themeColor="text1"/>
          <w:sz w:val="28"/>
          <w14:textFill>
            <w14:solidFill>
              <w14:schemeClr w14:val="tx1"/>
            </w14:solidFill>
          </w14:textFill>
        </w:rPr>
        <w:t>1</w:t>
      </w:r>
      <w:r>
        <w:rPr>
          <w:rFonts w:hint="eastAsia" w:ascii="楷体" w:hAnsi="楷体" w:eastAsia="楷体"/>
          <w:color w:val="000000" w:themeColor="text1"/>
          <w:sz w:val="28"/>
          <w:lang w:val="en-US" w:eastAsia="zh-CN"/>
          <w14:textFill>
            <w14:solidFill>
              <w14:schemeClr w14:val="tx1"/>
            </w14:solidFill>
          </w14:textFill>
        </w:rPr>
        <w:t>4</w:t>
      </w:r>
      <w:r>
        <w:rPr>
          <w:rFonts w:hint="eastAsia" w:ascii="楷体" w:hAnsi="楷体" w:eastAsia="楷体"/>
          <w:color w:val="000000" w:themeColor="text1"/>
          <w:sz w:val="28"/>
          <w14:textFill>
            <w14:solidFill>
              <w14:schemeClr w14:val="tx1"/>
            </w14:solidFill>
          </w14:textFill>
        </w:rPr>
        <w:t>、</w:t>
      </w:r>
      <w:r>
        <w:rPr>
          <w:rFonts w:ascii="楷体" w:hAnsi="楷体" w:eastAsia="楷体"/>
          <w:color w:val="000000" w:themeColor="text1"/>
          <w:sz w:val="28"/>
          <w14:textFill>
            <w14:solidFill>
              <w14:schemeClr w14:val="tx1"/>
            </w14:solidFill>
          </w14:textFill>
        </w:rPr>
        <w:t>其他需要说明的</w:t>
      </w:r>
      <w:r>
        <w:rPr>
          <w:rFonts w:hint="eastAsia" w:ascii="楷体" w:hAnsi="楷体" w:eastAsia="楷体"/>
          <w:color w:val="000000" w:themeColor="text1"/>
          <w:sz w:val="28"/>
          <w14:textFill>
            <w14:solidFill>
              <w14:schemeClr w14:val="tx1"/>
            </w14:solidFill>
          </w14:textFill>
        </w:rPr>
        <w:t>情况</w:t>
      </w:r>
    </w:p>
    <w:p w14:paraId="31BB78FD">
      <w:pPr>
        <w:keepNext w:val="0"/>
        <w:keepLines w:val="0"/>
        <w:pageBreakBefore w:val="0"/>
        <w:kinsoku/>
        <w:wordWrap/>
        <w:overflowPunct/>
        <w:topLinePunct w:val="0"/>
        <w:autoSpaceDE/>
        <w:autoSpaceDN/>
        <w:bidi w:val="0"/>
        <w:adjustRightInd/>
        <w:snapToGrid/>
        <w:spacing w:line="560" w:lineRule="exact"/>
        <w:textAlignment w:val="auto"/>
        <w:rPr>
          <w:rFonts w:hint="eastAsia" w:ascii="楷体" w:hAnsi="楷体" w:eastAsia="楷体"/>
          <w:color w:val="000000" w:themeColor="text1"/>
          <w:sz w:val="28"/>
          <w:u w:val="single"/>
          <w14:textFill>
            <w14:solidFill>
              <w14:schemeClr w14:val="tx1"/>
            </w14:solidFill>
          </w14:textFill>
        </w:rPr>
      </w:pPr>
      <w:r>
        <w:rPr>
          <w:rFonts w:hint="eastAsia" w:ascii="楷体" w:hAnsi="楷体" w:eastAsia="楷体"/>
          <w:color w:val="000000" w:themeColor="text1"/>
          <w:sz w:val="28"/>
          <w:u w:val="single"/>
          <w14:textFill>
            <w14:solidFill>
              <w14:schemeClr w14:val="tx1"/>
            </w14:solidFill>
          </w14:textFill>
        </w:rPr>
        <w:t xml:space="preserve">                                                              </w:t>
      </w:r>
    </w:p>
    <w:p w14:paraId="001D615F">
      <w:pPr>
        <w:keepNext w:val="0"/>
        <w:keepLines w:val="0"/>
        <w:pageBreakBefore w:val="0"/>
        <w:kinsoku/>
        <w:wordWrap/>
        <w:overflowPunct/>
        <w:topLinePunct w:val="0"/>
        <w:autoSpaceDE/>
        <w:autoSpaceDN/>
        <w:bidi w:val="0"/>
        <w:adjustRightInd/>
        <w:snapToGrid/>
        <w:spacing w:line="560" w:lineRule="exact"/>
        <w:textAlignment w:val="auto"/>
        <w:rPr>
          <w:rFonts w:hint="eastAsia" w:ascii="楷体" w:hAnsi="楷体" w:eastAsia="楷体"/>
          <w:color w:val="000000" w:themeColor="text1"/>
          <w:sz w:val="28"/>
          <w:u w:val="single"/>
          <w14:textFill>
            <w14:solidFill>
              <w14:schemeClr w14:val="tx1"/>
            </w14:solidFill>
          </w14:textFill>
        </w:rPr>
      </w:pPr>
      <w:r>
        <w:rPr>
          <w:rFonts w:ascii="楷体" w:hAnsi="楷体" w:eastAsia="楷体"/>
          <w:color w:val="000000" w:themeColor="text1"/>
          <w:sz w:val="28"/>
          <w:u w:val="single"/>
          <w14:textFill>
            <w14:solidFill>
              <w14:schemeClr w14:val="tx1"/>
            </w14:solidFill>
          </w14:textFill>
        </w:rPr>
        <w:t xml:space="preserve">                                                              </w:t>
      </w:r>
    </w:p>
    <w:p w14:paraId="022D3CBA">
      <w:pPr>
        <w:keepNext w:val="0"/>
        <w:keepLines w:val="0"/>
        <w:pageBreakBefore w:val="0"/>
        <w:kinsoku/>
        <w:wordWrap/>
        <w:overflowPunct/>
        <w:topLinePunct w:val="0"/>
        <w:autoSpaceDE/>
        <w:autoSpaceDN/>
        <w:bidi w:val="0"/>
        <w:adjustRightInd/>
        <w:snapToGrid/>
        <w:spacing w:line="560" w:lineRule="exact"/>
        <w:textAlignment w:val="auto"/>
        <w:rPr>
          <w:rFonts w:hint="eastAsia" w:ascii="楷体" w:hAnsi="楷体" w:eastAsia="楷体"/>
          <w:color w:val="000000" w:themeColor="text1"/>
          <w:sz w:val="28"/>
          <w:u w:val="single"/>
          <w14:textFill>
            <w14:solidFill>
              <w14:schemeClr w14:val="tx1"/>
            </w14:solidFill>
          </w14:textFill>
        </w:rPr>
      </w:pPr>
    </w:p>
    <w:p w14:paraId="1C7F5C6D">
      <w:pPr>
        <w:keepNext w:val="0"/>
        <w:keepLines w:val="0"/>
        <w:pageBreakBefore w:val="0"/>
        <w:kinsoku/>
        <w:wordWrap/>
        <w:overflowPunct/>
        <w:topLinePunct w:val="0"/>
        <w:autoSpaceDE/>
        <w:autoSpaceDN/>
        <w:bidi w:val="0"/>
        <w:adjustRightInd/>
        <w:snapToGrid/>
        <w:spacing w:line="560" w:lineRule="exact"/>
        <w:textAlignment w:val="auto"/>
        <w:rPr>
          <w:rFonts w:hint="eastAsia" w:ascii="楷体" w:hAnsi="楷体" w:eastAsia="楷体"/>
          <w:color w:val="000000" w:themeColor="text1"/>
          <w:sz w:val="28"/>
          <w14:textFill>
            <w14:solidFill>
              <w14:schemeClr w14:val="tx1"/>
            </w14:solidFill>
          </w14:textFill>
        </w:rPr>
      </w:pPr>
      <w:r>
        <w:rPr>
          <w:rFonts w:hint="eastAsia" w:ascii="楷体" w:hAnsi="楷体" w:eastAsia="楷体"/>
          <w:color w:val="000000" w:themeColor="text1"/>
          <w:sz w:val="28"/>
          <w14:textFill>
            <w14:solidFill>
              <w14:schemeClr w14:val="tx1"/>
            </w14:solidFill>
          </w14:textFill>
        </w:rPr>
        <w:t>（</w:t>
      </w:r>
      <w:r>
        <w:rPr>
          <w:rFonts w:ascii="楷体" w:hAnsi="楷体" w:eastAsia="楷体"/>
          <w:color w:val="000000" w:themeColor="text1"/>
          <w:sz w:val="28"/>
          <w14:textFill>
            <w14:solidFill>
              <w14:schemeClr w14:val="tx1"/>
            </w14:solidFill>
          </w14:textFill>
        </w:rPr>
        <w:t>空间不够可</w:t>
      </w:r>
      <w:r>
        <w:rPr>
          <w:rFonts w:hint="eastAsia" w:ascii="楷体" w:hAnsi="楷体" w:eastAsia="楷体"/>
          <w:color w:val="000000" w:themeColor="text1"/>
          <w:sz w:val="28"/>
          <w14:textFill>
            <w14:solidFill>
              <w14:schemeClr w14:val="tx1"/>
            </w14:solidFill>
          </w14:textFill>
        </w:rPr>
        <w:t>加</w:t>
      </w:r>
      <w:r>
        <w:rPr>
          <w:rFonts w:ascii="楷体" w:hAnsi="楷体" w:eastAsia="楷体"/>
          <w:color w:val="000000" w:themeColor="text1"/>
          <w:sz w:val="28"/>
          <w14:textFill>
            <w14:solidFill>
              <w14:schemeClr w14:val="tx1"/>
            </w14:solidFill>
          </w14:textFill>
        </w:rPr>
        <w:t>行或另附纸</w:t>
      </w:r>
      <w:r>
        <w:rPr>
          <w:rFonts w:hint="eastAsia" w:ascii="楷体" w:hAnsi="楷体" w:eastAsia="楷体"/>
          <w:color w:val="000000" w:themeColor="text1"/>
          <w:sz w:val="28"/>
          <w14:textFill>
            <w14:solidFill>
              <w14:schemeClr w14:val="tx1"/>
            </w14:solidFill>
          </w14:textFill>
        </w:rPr>
        <w:t>）</w:t>
      </w:r>
    </w:p>
    <w:p w14:paraId="5D0993EE">
      <w:pPr>
        <w:keepNext w:val="0"/>
        <w:keepLines w:val="0"/>
        <w:pageBreakBefore w:val="0"/>
        <w:kinsoku/>
        <w:wordWrap/>
        <w:overflowPunct/>
        <w:topLinePunct w:val="0"/>
        <w:autoSpaceDE/>
        <w:autoSpaceDN/>
        <w:bidi w:val="0"/>
        <w:adjustRightInd/>
        <w:snapToGrid/>
        <w:spacing w:line="560" w:lineRule="exact"/>
        <w:textAlignment w:val="auto"/>
        <w:rPr>
          <w:rFonts w:hint="eastAsia" w:ascii="楷体" w:hAnsi="楷体" w:eastAsia="楷体"/>
          <w:color w:val="000000" w:themeColor="text1"/>
          <w:sz w:val="28"/>
          <w:u w:val="single"/>
          <w14:textFill>
            <w14:solidFill>
              <w14:schemeClr w14:val="tx1"/>
            </w14:solidFill>
          </w14:textFill>
        </w:rPr>
      </w:pPr>
    </w:p>
    <w:p w14:paraId="537D0350">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楷体" w:hAnsi="楷体" w:eastAsia="楷体"/>
          <w:color w:val="000000" w:themeColor="text1"/>
          <w:sz w:val="28"/>
          <w14:textFill>
            <w14:solidFill>
              <w14:schemeClr w14:val="tx1"/>
            </w14:solidFill>
          </w14:textFill>
        </w:rPr>
      </w:pPr>
      <w:r>
        <w:rPr>
          <w:rFonts w:ascii="楷体" w:hAnsi="楷体" w:eastAsia="楷体"/>
          <w:color w:val="000000" w:themeColor="text1"/>
          <w:sz w:val="28"/>
          <w14:textFill>
            <w14:solidFill>
              <w14:schemeClr w14:val="tx1"/>
            </w14:solidFill>
          </w14:textFill>
        </w:rPr>
        <w:t>调查组</w:t>
      </w:r>
      <w:r>
        <w:rPr>
          <w:rFonts w:hint="eastAsia" w:ascii="楷体" w:hAnsi="楷体" w:eastAsia="楷体"/>
          <w:color w:val="000000" w:themeColor="text1"/>
          <w:sz w:val="28"/>
          <w14:textFill>
            <w14:solidFill>
              <w14:schemeClr w14:val="tx1"/>
            </w14:solidFill>
          </w14:textFill>
        </w:rPr>
        <w:t>组长（签字）：</w:t>
      </w:r>
    </w:p>
    <w:p w14:paraId="7DF50128">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楷体" w:hAnsi="楷体" w:eastAsia="楷体"/>
          <w:color w:val="000000" w:themeColor="text1"/>
          <w:sz w:val="28"/>
          <w14:textFill>
            <w14:solidFill>
              <w14:schemeClr w14:val="tx1"/>
            </w14:solidFill>
          </w14:textFill>
        </w:rPr>
      </w:pPr>
      <w:r>
        <w:rPr>
          <w:rFonts w:ascii="楷体" w:hAnsi="楷体" w:eastAsia="楷体"/>
          <w:color w:val="000000" w:themeColor="text1"/>
          <w:sz w:val="28"/>
          <w14:textFill>
            <w14:solidFill>
              <w14:schemeClr w14:val="tx1"/>
            </w14:solidFill>
          </w14:textFill>
        </w:rPr>
        <w:t>调查组成员</w:t>
      </w:r>
      <w:r>
        <w:rPr>
          <w:rFonts w:hint="eastAsia" w:ascii="楷体" w:hAnsi="楷体" w:eastAsia="楷体"/>
          <w:color w:val="000000" w:themeColor="text1"/>
          <w:sz w:val="28"/>
          <w14:textFill>
            <w14:solidFill>
              <w14:schemeClr w14:val="tx1"/>
            </w14:solidFill>
          </w14:textFill>
        </w:rPr>
        <w:t>（签字）：</w:t>
      </w:r>
    </w:p>
    <w:p w14:paraId="3B3A475B">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楷体" w:hAnsi="楷体" w:eastAsia="楷体"/>
          <w:color w:val="000000" w:themeColor="text1"/>
          <w:sz w:val="28"/>
          <w14:textFill>
            <w14:solidFill>
              <w14:schemeClr w14:val="tx1"/>
            </w14:solidFill>
          </w14:textFill>
        </w:rPr>
      </w:pPr>
      <w:r>
        <w:rPr>
          <w:rFonts w:hint="eastAsia" w:ascii="楷体" w:hAnsi="楷体" w:eastAsia="楷体"/>
          <w:color w:val="000000" w:themeColor="text1"/>
          <w:sz w:val="28"/>
          <w14:textFill>
            <w14:solidFill>
              <w14:schemeClr w14:val="tx1"/>
            </w14:solidFill>
          </w14:textFill>
        </w:rPr>
        <w:t>调查单位（盖章）：</w:t>
      </w:r>
    </w:p>
    <w:p w14:paraId="1D5873BC">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楷体" w:hAnsi="楷体" w:eastAsia="楷体"/>
          <w:color w:val="000000" w:themeColor="text1"/>
          <w:sz w:val="28"/>
          <w14:textFill>
            <w14:solidFill>
              <w14:schemeClr w14:val="tx1"/>
            </w14:solidFill>
          </w14:textFill>
        </w:rPr>
      </w:pPr>
      <w:r>
        <w:rPr>
          <w:rFonts w:ascii="楷体" w:hAnsi="楷体" w:eastAsia="楷体"/>
          <w:color w:val="000000" w:themeColor="text1"/>
          <w:sz w:val="28"/>
          <w14:textFill>
            <w14:solidFill>
              <w14:schemeClr w14:val="tx1"/>
            </w14:solidFill>
          </w14:textFill>
        </w:rPr>
        <w:t>调查日期</w:t>
      </w:r>
      <w:r>
        <w:rPr>
          <w:rFonts w:hint="eastAsia" w:ascii="楷体" w:hAnsi="楷体" w:eastAsia="楷体"/>
          <w:color w:val="000000" w:themeColor="text1"/>
          <w:sz w:val="28"/>
          <w14:textFill>
            <w14:solidFill>
              <w14:schemeClr w14:val="tx1"/>
            </w14:solidFill>
          </w14:textFill>
        </w:rPr>
        <w:t>：      年    月    日</w:t>
      </w:r>
    </w:p>
    <w:p w14:paraId="5ED6BD18">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楷体" w:hAnsi="楷体" w:eastAsia="楷体"/>
          <w:color w:val="000000" w:themeColor="text1"/>
          <w:sz w:val="28"/>
          <w14:textFill>
            <w14:solidFill>
              <w14:schemeClr w14:val="tx1"/>
            </w14:solidFill>
          </w14:textFill>
        </w:rPr>
      </w:pPr>
      <w:r>
        <w:rPr>
          <w:rFonts w:ascii="楷体" w:hAnsi="楷体" w:eastAsia="楷体"/>
          <w:color w:val="000000" w:themeColor="text1"/>
          <w:sz w:val="28"/>
          <w14:textFill>
            <w14:solidFill>
              <w14:schemeClr w14:val="tx1"/>
            </w14:solidFill>
          </w14:textFill>
        </w:rPr>
        <w:br w:type="page"/>
      </w:r>
      <w:r>
        <w:rPr>
          <w:rFonts w:hint="eastAsia" w:ascii="楷体" w:hAnsi="楷体" w:eastAsia="楷体"/>
          <w:color w:val="000000" w:themeColor="text1"/>
          <w:sz w:val="28"/>
          <w14:textFill>
            <w14:solidFill>
              <w14:schemeClr w14:val="tx1"/>
            </w14:solidFill>
          </w14:textFill>
        </w:rPr>
        <w:t>第四部分</w:t>
      </w:r>
    </w:p>
    <w:p w14:paraId="6F211902">
      <w:pPr>
        <w:jc w:val="center"/>
        <w:rPr>
          <w:rFonts w:hint="eastAsia" w:ascii="楷体" w:hAnsi="楷体" w:eastAsia="楷体"/>
          <w:b/>
          <w:color w:val="000000" w:themeColor="text1"/>
          <w:sz w:val="28"/>
          <w14:textFill>
            <w14:solidFill>
              <w14:schemeClr w14:val="tx1"/>
            </w14:solidFill>
          </w14:textFill>
        </w:rPr>
      </w:pPr>
      <w:r>
        <w:rPr>
          <w:rFonts w:hint="eastAsia" w:ascii="楷体" w:hAnsi="楷体" w:eastAsia="楷体"/>
          <w:b/>
          <w:color w:val="000000" w:themeColor="text1"/>
          <w:sz w:val="40"/>
          <w14:textFill>
            <w14:solidFill>
              <w14:schemeClr w14:val="tx1"/>
            </w14:solidFill>
          </w14:textFill>
        </w:rPr>
        <w:t>入会审批表</w:t>
      </w:r>
    </w:p>
    <w:p w14:paraId="63C95304">
      <w:pPr>
        <w:jc w:val="center"/>
        <w:rPr>
          <w:rFonts w:hint="eastAsia" w:ascii="楷体" w:hAnsi="楷体" w:eastAsia="楷体"/>
          <w:color w:val="000000" w:themeColor="text1"/>
          <w:sz w:val="28"/>
          <w14:textFill>
            <w14:solidFill>
              <w14:schemeClr w14:val="tx1"/>
            </w14:solidFill>
          </w14:textFill>
        </w:rPr>
      </w:pPr>
      <w:r>
        <w:rPr>
          <w:rFonts w:hint="eastAsia" w:ascii="楷体" w:hAnsi="楷体" w:eastAsia="楷体"/>
          <w:color w:val="000000" w:themeColor="text1"/>
          <w:sz w:val="28"/>
          <w14:textFill>
            <w14:solidFill>
              <w14:schemeClr w14:val="tx1"/>
            </w14:solidFill>
          </w14:textFill>
        </w:rPr>
        <w:t>（由协会秘书处和协作区组长单位填写记录）</w:t>
      </w:r>
    </w:p>
    <w:tbl>
      <w:tblPr>
        <w:tblStyle w:val="3"/>
        <w:tblW w:w="86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39"/>
        <w:gridCol w:w="5103"/>
      </w:tblGrid>
      <w:tr w14:paraId="6C75B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3539" w:type="dxa"/>
            <w:vAlign w:val="center"/>
          </w:tcPr>
          <w:p w14:paraId="3D82B2DE">
            <w:pPr>
              <w:jc w:val="left"/>
              <w:rPr>
                <w:rFonts w:hint="eastAsia" w:ascii="楷体" w:hAnsi="楷体" w:eastAsia="楷体"/>
                <w:color w:val="000000" w:themeColor="text1"/>
                <w:sz w:val="28"/>
                <w14:textFill>
                  <w14:solidFill>
                    <w14:schemeClr w14:val="tx1"/>
                  </w14:solidFill>
                </w14:textFill>
              </w:rPr>
            </w:pPr>
            <w:r>
              <w:rPr>
                <w:rFonts w:hint="eastAsia" w:ascii="楷体" w:hAnsi="楷体" w:eastAsia="楷体"/>
                <w:color w:val="000000" w:themeColor="text1"/>
                <w:sz w:val="28"/>
                <w14:textFill>
                  <w14:solidFill>
                    <w14:schemeClr w14:val="tx1"/>
                  </w14:solidFill>
                </w14:textFill>
              </w:rPr>
              <w:t>申请入会单位名称</w:t>
            </w:r>
          </w:p>
        </w:tc>
        <w:tc>
          <w:tcPr>
            <w:tcW w:w="5103" w:type="dxa"/>
            <w:vAlign w:val="center"/>
          </w:tcPr>
          <w:p w14:paraId="5A14D67F">
            <w:pPr>
              <w:rPr>
                <w:rFonts w:hint="eastAsia" w:ascii="楷体" w:hAnsi="楷体" w:eastAsia="楷体"/>
                <w:color w:val="000000" w:themeColor="text1"/>
                <w:sz w:val="28"/>
                <w14:textFill>
                  <w14:solidFill>
                    <w14:schemeClr w14:val="tx1"/>
                  </w14:solidFill>
                </w14:textFill>
              </w:rPr>
            </w:pPr>
          </w:p>
        </w:tc>
      </w:tr>
      <w:tr w14:paraId="65939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trPr>
        <w:tc>
          <w:tcPr>
            <w:tcW w:w="3539" w:type="dxa"/>
            <w:vAlign w:val="center"/>
          </w:tcPr>
          <w:p w14:paraId="7BDC9992">
            <w:pPr>
              <w:jc w:val="left"/>
              <w:rPr>
                <w:rFonts w:hint="eastAsia" w:ascii="楷体" w:hAnsi="楷体" w:eastAsia="楷体"/>
                <w:color w:val="000000" w:themeColor="text1"/>
                <w:sz w:val="28"/>
                <w14:textFill>
                  <w14:solidFill>
                    <w14:schemeClr w14:val="tx1"/>
                  </w14:solidFill>
                </w14:textFill>
              </w:rPr>
            </w:pPr>
            <w:r>
              <w:rPr>
                <w:rFonts w:hint="eastAsia" w:ascii="楷体" w:hAnsi="楷体" w:eastAsia="楷体"/>
                <w:color w:val="000000" w:themeColor="text1"/>
                <w:sz w:val="28"/>
                <w14:textFill>
                  <w14:solidFill>
                    <w14:schemeClr w14:val="tx1"/>
                  </w14:solidFill>
                </w14:textFill>
              </w:rPr>
              <w:t>初步审核结果</w:t>
            </w:r>
          </w:p>
        </w:tc>
        <w:tc>
          <w:tcPr>
            <w:tcW w:w="5103" w:type="dxa"/>
            <w:vAlign w:val="center"/>
          </w:tcPr>
          <w:p w14:paraId="58FC63F5">
            <w:pPr>
              <w:rPr>
                <w:rFonts w:hint="eastAsia" w:ascii="楷体" w:hAnsi="楷体" w:eastAsia="楷体"/>
                <w:color w:val="000000" w:themeColor="text1"/>
                <w:sz w:val="28"/>
                <w14:textFill>
                  <w14:solidFill>
                    <w14:schemeClr w14:val="tx1"/>
                  </w14:solidFill>
                </w14:textFill>
              </w:rPr>
            </w:pPr>
          </w:p>
        </w:tc>
      </w:tr>
      <w:tr w14:paraId="47380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8" w:hRule="atLeast"/>
        </w:trPr>
        <w:tc>
          <w:tcPr>
            <w:tcW w:w="3539" w:type="dxa"/>
            <w:vAlign w:val="center"/>
          </w:tcPr>
          <w:p w14:paraId="6A811C1A">
            <w:pPr>
              <w:jc w:val="left"/>
              <w:rPr>
                <w:rFonts w:hint="eastAsia" w:ascii="楷体" w:hAnsi="楷体" w:eastAsia="楷体"/>
                <w:color w:val="000000" w:themeColor="text1"/>
                <w:sz w:val="28"/>
                <w14:textFill>
                  <w14:solidFill>
                    <w14:schemeClr w14:val="tx1"/>
                  </w14:solidFill>
                </w14:textFill>
              </w:rPr>
            </w:pPr>
            <w:r>
              <w:rPr>
                <w:rFonts w:hint="eastAsia" w:ascii="楷体" w:hAnsi="楷体" w:eastAsia="楷体"/>
                <w:color w:val="000000" w:themeColor="text1"/>
                <w:sz w:val="28"/>
                <w14:textFill>
                  <w14:solidFill>
                    <w14:schemeClr w14:val="tx1"/>
                  </w14:solidFill>
                </w14:textFill>
              </w:rPr>
              <w:t>实地调查核实结论</w:t>
            </w:r>
          </w:p>
          <w:p w14:paraId="761FF339">
            <w:pPr>
              <w:jc w:val="left"/>
              <w:rPr>
                <w:rFonts w:hint="eastAsia" w:ascii="楷体" w:hAnsi="楷体" w:eastAsia="楷体"/>
                <w:color w:val="000000" w:themeColor="text1"/>
                <w:sz w:val="28"/>
                <w14:textFill>
                  <w14:solidFill>
                    <w14:schemeClr w14:val="tx1"/>
                  </w14:solidFill>
                </w14:textFill>
              </w:rPr>
            </w:pPr>
            <w:r>
              <w:rPr>
                <w:rFonts w:hint="eastAsia" w:ascii="楷体" w:hAnsi="楷体" w:eastAsia="楷体"/>
                <w:color w:val="000000" w:themeColor="text1"/>
                <w:sz w:val="28"/>
                <w14:textFill>
                  <w14:solidFill>
                    <w14:schemeClr w14:val="tx1"/>
                  </w14:solidFill>
                </w14:textFill>
              </w:rPr>
              <w:t>（由协会秘书处或委托的协作区填写并盖公章）</w:t>
            </w:r>
          </w:p>
        </w:tc>
        <w:tc>
          <w:tcPr>
            <w:tcW w:w="5103" w:type="dxa"/>
            <w:vAlign w:val="center"/>
          </w:tcPr>
          <w:p w14:paraId="42C2D37C">
            <w:pPr>
              <w:rPr>
                <w:rFonts w:hint="eastAsia" w:ascii="楷体" w:hAnsi="楷体" w:eastAsia="楷体"/>
                <w:color w:val="000000" w:themeColor="text1"/>
                <w:szCs w:val="24"/>
                <w14:textFill>
                  <w14:solidFill>
                    <w14:schemeClr w14:val="tx1"/>
                  </w14:solidFill>
                </w14:textFill>
              </w:rPr>
            </w:pPr>
          </w:p>
        </w:tc>
      </w:tr>
      <w:tr w14:paraId="03A0E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8" w:hRule="atLeast"/>
        </w:trPr>
        <w:tc>
          <w:tcPr>
            <w:tcW w:w="3539" w:type="dxa"/>
            <w:vAlign w:val="center"/>
          </w:tcPr>
          <w:p w14:paraId="4B621185">
            <w:pPr>
              <w:jc w:val="left"/>
              <w:rPr>
                <w:rFonts w:hint="eastAsia" w:ascii="楷体" w:hAnsi="楷体" w:eastAsia="楷体"/>
                <w:color w:val="000000" w:themeColor="text1"/>
                <w:sz w:val="28"/>
                <w14:textFill>
                  <w14:solidFill>
                    <w14:schemeClr w14:val="tx1"/>
                  </w14:solidFill>
                </w14:textFill>
              </w:rPr>
            </w:pPr>
            <w:r>
              <w:rPr>
                <w:rFonts w:hint="eastAsia" w:ascii="楷体" w:hAnsi="楷体" w:eastAsia="楷体"/>
                <w:color w:val="000000" w:themeColor="text1"/>
                <w:sz w:val="28"/>
                <w14:textFill>
                  <w14:solidFill>
                    <w14:schemeClr w14:val="tx1"/>
                  </w14:solidFill>
                </w14:textFill>
              </w:rPr>
              <w:t>理事会审议结果</w:t>
            </w:r>
          </w:p>
          <w:p w14:paraId="0C46F16A">
            <w:pPr>
              <w:jc w:val="left"/>
              <w:rPr>
                <w:rFonts w:hint="eastAsia" w:ascii="楷体" w:hAnsi="楷体" w:eastAsia="楷体"/>
                <w:color w:val="000000" w:themeColor="text1"/>
                <w:sz w:val="28"/>
                <w14:textFill>
                  <w14:solidFill>
                    <w14:schemeClr w14:val="tx1"/>
                  </w14:solidFill>
                </w14:textFill>
              </w:rPr>
            </w:pPr>
            <w:r>
              <w:rPr>
                <w:rFonts w:hint="eastAsia" w:ascii="楷体" w:hAnsi="楷体" w:eastAsia="楷体"/>
                <w:color w:val="000000" w:themeColor="text1"/>
                <w:sz w:val="28"/>
                <w14:textFill>
                  <w14:solidFill>
                    <w14:schemeClr w14:val="tx1"/>
                  </w14:solidFill>
                </w14:textFill>
              </w:rPr>
              <w:t>（协会秘书处填写并盖协会公章）</w:t>
            </w:r>
          </w:p>
        </w:tc>
        <w:tc>
          <w:tcPr>
            <w:tcW w:w="5103" w:type="dxa"/>
            <w:vAlign w:val="center"/>
          </w:tcPr>
          <w:p w14:paraId="18A817AC">
            <w:pPr>
              <w:rPr>
                <w:rFonts w:hint="eastAsia" w:ascii="楷体" w:hAnsi="楷体" w:eastAsia="楷体"/>
                <w:color w:val="000000" w:themeColor="text1"/>
                <w:sz w:val="28"/>
                <w14:textFill>
                  <w14:solidFill>
                    <w14:schemeClr w14:val="tx1"/>
                  </w14:solidFill>
                </w14:textFill>
              </w:rPr>
            </w:pPr>
          </w:p>
        </w:tc>
      </w:tr>
      <w:tr w14:paraId="7C4D3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8" w:hRule="atLeast"/>
        </w:trPr>
        <w:tc>
          <w:tcPr>
            <w:tcW w:w="3539" w:type="dxa"/>
            <w:vAlign w:val="center"/>
          </w:tcPr>
          <w:p w14:paraId="4E279B3E">
            <w:pPr>
              <w:jc w:val="left"/>
              <w:rPr>
                <w:rFonts w:hint="eastAsia" w:ascii="楷体" w:hAnsi="楷体" w:eastAsia="楷体"/>
                <w:color w:val="000000" w:themeColor="text1"/>
                <w:sz w:val="28"/>
                <w14:textFill>
                  <w14:solidFill>
                    <w14:schemeClr w14:val="tx1"/>
                  </w14:solidFill>
                </w14:textFill>
              </w:rPr>
            </w:pPr>
            <w:r>
              <w:rPr>
                <w:rFonts w:hint="eastAsia" w:ascii="楷体" w:hAnsi="楷体" w:eastAsia="楷体"/>
                <w:color w:val="000000" w:themeColor="text1"/>
                <w:sz w:val="28"/>
                <w14:textFill>
                  <w14:solidFill>
                    <w14:schemeClr w14:val="tx1"/>
                  </w14:solidFill>
                </w14:textFill>
              </w:rPr>
              <w:t>是否已将结果通知申请单位</w:t>
            </w:r>
          </w:p>
        </w:tc>
        <w:tc>
          <w:tcPr>
            <w:tcW w:w="5103" w:type="dxa"/>
            <w:vAlign w:val="center"/>
          </w:tcPr>
          <w:p w14:paraId="607B7BE7">
            <w:pPr>
              <w:rPr>
                <w:rFonts w:hint="eastAsia" w:ascii="楷体" w:hAnsi="楷体" w:eastAsia="楷体"/>
                <w:color w:val="000000" w:themeColor="text1"/>
                <w:sz w:val="28"/>
                <w14:textFill>
                  <w14:solidFill>
                    <w14:schemeClr w14:val="tx1"/>
                  </w14:solidFill>
                </w14:textFill>
              </w:rPr>
            </w:pPr>
          </w:p>
        </w:tc>
      </w:tr>
    </w:tbl>
    <w:p w14:paraId="4FE230EA">
      <w:pPr>
        <w:jc w:val="left"/>
        <w:rPr>
          <w:rFonts w:hint="eastAsia" w:ascii="楷体" w:hAnsi="楷体" w:eastAsia="楷体"/>
          <w:color w:val="000000" w:themeColor="text1"/>
          <w:sz w:val="28"/>
          <w14:textFill>
            <w14:solidFill>
              <w14:schemeClr w14:val="tx1"/>
            </w14:solidFill>
          </w14:textFill>
        </w:rPr>
      </w:pP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3F5FA2"/>
    <w:rsid w:val="052A1451"/>
    <w:rsid w:val="0ED07E5C"/>
    <w:rsid w:val="16E00082"/>
    <w:rsid w:val="1A0D716D"/>
    <w:rsid w:val="3D4C0590"/>
    <w:rsid w:val="46BA5579"/>
    <w:rsid w:val="50BC706A"/>
    <w:rsid w:val="583F5FA2"/>
    <w:rsid w:val="5A944D7F"/>
    <w:rsid w:val="612E344B"/>
    <w:rsid w:val="64CB6D70"/>
    <w:rsid w:val="655C4A8C"/>
    <w:rsid w:val="65C92CCF"/>
    <w:rsid w:val="66DE44D9"/>
    <w:rsid w:val="7F403A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heme="minorBidi"/>
      <w:kern w:val="2"/>
      <w:sz w:val="24"/>
      <w:szCs w:val="22"/>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2985</Words>
  <Characters>2995</Characters>
  <Lines>0</Lines>
  <Paragraphs>0</Paragraphs>
  <TotalTime>13</TotalTime>
  <ScaleCrop>false</ScaleCrop>
  <LinksUpToDate>false</LinksUpToDate>
  <CharactersWithSpaces>5755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2025-07-22T02:57:00Z</dcterms:created>
  <dc:creator>电脑用户010</dc:creator>
  <cp:lastModifiedBy>电脑用户010</cp:lastModifiedBy>
  <dcterms:modified xsi:type="dcterms:W3CDTF">2025-07-28T10:14:09Z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87272D5E53C440F485642134D8319637_11</vt:lpwstr>
  </property>
  <property fmtid="{D5CDD505-2E9C-101B-9397-08002B2CF9AE}" pid="4" name="KSOTemplateDocerSaveRecord">
    <vt:lpwstr>eyJoZGlkIjoiNzdmZmQ1ZjcxZDBhNjI2MzhiN2MxY2U1YzUxYjhiYjkiLCJ1c2VySWQiOiIzNDczNTg4ODAifQ==</vt:lpwstr>
  </property>
</Properties>
</file>